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1C2" w:rsidRDefault="007511C2" w:rsidP="007511C2">
      <w:pPr>
        <w:framePr w:w="4383" w:h="1732" w:hSpace="181" w:wrap="notBeside" w:vAnchor="text" w:hAnchor="page" w:x="7200" w:y="587"/>
        <w:jc w:val="center"/>
        <w:rPr>
          <w:rFonts w:ascii="TimBashk" w:hAnsi="TimBashk"/>
          <w:b/>
          <w:noProof/>
        </w:rPr>
      </w:pPr>
      <w:r>
        <w:rPr>
          <w:rFonts w:ascii="TimBashk" w:hAnsi="TimBashk"/>
          <w:b/>
          <w:noProof/>
        </w:rPr>
        <w:t>СОВЕТ СЕЛЬСКОГО ПОСЕЛЕНИЯ  ТИМИРОВСКИЙ СЕЛЬСОВЕТ МУНИЦИПАЛЬНОГО РАЙОНА БУРЗЯНСКИЙ  РАЙОН</w:t>
      </w:r>
    </w:p>
    <w:p w:rsidR="007511C2" w:rsidRDefault="007511C2" w:rsidP="007511C2">
      <w:pPr>
        <w:framePr w:w="4383" w:h="1732" w:hSpace="181" w:wrap="notBeside" w:vAnchor="text" w:hAnchor="page" w:x="7200" w:y="587"/>
        <w:jc w:val="center"/>
        <w:rPr>
          <w:rFonts w:ascii="TimBashk" w:hAnsi="TimBashk"/>
          <w:b/>
          <w:noProof/>
        </w:rPr>
      </w:pPr>
      <w:r>
        <w:rPr>
          <w:rFonts w:ascii="TimBashk" w:hAnsi="TimBashk"/>
          <w:b/>
          <w:noProof/>
        </w:rPr>
        <w:t>РЕСПУБЛИКИ  БАШКОРТОСТАН</w:t>
      </w:r>
    </w:p>
    <w:p w:rsidR="007511C2" w:rsidRDefault="007511C2" w:rsidP="007511C2">
      <w:pPr>
        <w:pStyle w:val="1"/>
        <w:framePr w:w="4434" w:h="1606" w:wrap="auto" w:x="1261" w:y="482"/>
      </w:pPr>
      <w:r>
        <w:rPr>
          <w:sz w:val="24"/>
        </w:rPr>
        <w:t>Б</w:t>
      </w:r>
      <w:r>
        <w:t>А</w:t>
      </w:r>
      <w:r>
        <w:rPr>
          <w:sz w:val="24"/>
        </w:rPr>
        <w:t>Ш</w:t>
      </w:r>
      <w:r>
        <w:rPr>
          <w:rFonts w:ascii="Lucida Sans Unicode" w:hAnsi="Lucida Sans Unicode" w:cs="Lucida Sans Unicode"/>
          <w:sz w:val="24"/>
          <w:lang w:val="be-BY"/>
        </w:rPr>
        <w:t>Ҡ</w:t>
      </w:r>
      <w:r>
        <w:t>О</w:t>
      </w:r>
      <w:r>
        <w:rPr>
          <w:sz w:val="24"/>
        </w:rPr>
        <w:t>РТ</w:t>
      </w:r>
      <w:r>
        <w:t>ОС</w:t>
      </w:r>
      <w:r>
        <w:rPr>
          <w:sz w:val="24"/>
        </w:rPr>
        <w:t>ТАН</w:t>
      </w:r>
      <w:r>
        <w:t xml:space="preserve">  </w:t>
      </w:r>
      <w:r>
        <w:rPr>
          <w:sz w:val="24"/>
        </w:rPr>
        <w:t>РЕ</w:t>
      </w:r>
      <w:r>
        <w:t>С</w:t>
      </w:r>
      <w:r>
        <w:rPr>
          <w:sz w:val="24"/>
        </w:rPr>
        <w:t>ПУБЛИКА</w:t>
      </w:r>
      <w:r>
        <w:rPr>
          <w:rFonts w:ascii="Times New Roman" w:hAnsi="Times New Roman"/>
          <w:sz w:val="24"/>
          <w:lang w:val="be-BY"/>
        </w:rPr>
        <w:t>Һ</w:t>
      </w:r>
      <w:r>
        <w:rPr>
          <w:sz w:val="24"/>
        </w:rPr>
        <w:t>Ы</w:t>
      </w:r>
    </w:p>
    <w:p w:rsidR="007511C2" w:rsidRDefault="007511C2" w:rsidP="007511C2">
      <w:pPr>
        <w:framePr w:w="4434" w:h="1606" w:hSpace="180" w:wrap="auto" w:vAnchor="text" w:hAnchor="page" w:x="1261" w:y="482"/>
        <w:jc w:val="center"/>
        <w:rPr>
          <w:rFonts w:ascii="TimBashk" w:hAnsi="TimBashk"/>
          <w:b/>
          <w:noProof/>
          <w:sz w:val="22"/>
        </w:rPr>
      </w:pPr>
      <w:r>
        <w:rPr>
          <w:rFonts w:ascii="TimBashk" w:hAnsi="TimBashk"/>
          <w:b/>
          <w:noProof/>
        </w:rPr>
        <w:t>Б</w:t>
      </w:r>
      <w:r>
        <w:rPr>
          <w:b/>
          <w:noProof/>
          <w:lang w:val="be-BY"/>
        </w:rPr>
        <w:t>Ө</w:t>
      </w:r>
      <w:r>
        <w:rPr>
          <w:rFonts w:ascii="TimBashk" w:hAnsi="TimBashk"/>
          <w:b/>
          <w:noProof/>
        </w:rPr>
        <w:t>РЙ</w:t>
      </w:r>
      <w:r>
        <w:rPr>
          <w:b/>
          <w:noProof/>
          <w:lang w:val="be-BY"/>
        </w:rPr>
        <w:t>Ә</w:t>
      </w:r>
      <w:r>
        <w:rPr>
          <w:rFonts w:ascii="TimBashk" w:hAnsi="TimBashk"/>
          <w:b/>
          <w:noProof/>
        </w:rPr>
        <w:t>Н РАЙОНЫ</w:t>
      </w:r>
    </w:p>
    <w:p w:rsidR="007511C2" w:rsidRDefault="007511C2" w:rsidP="007511C2">
      <w:pPr>
        <w:pStyle w:val="ab"/>
        <w:framePr w:h="1606" w:wrap="auto" w:x="1261" w:y="482"/>
        <w:rPr>
          <w:rFonts w:ascii="Times New Roman" w:hAnsi="Times New Roman"/>
          <w:lang w:val="be-BY"/>
        </w:rPr>
      </w:pPr>
      <w:r>
        <w:t xml:space="preserve"> МУНИЦИПАЛЬ РАЙОНЫНЫ</w:t>
      </w:r>
      <w:r>
        <w:rPr>
          <w:rFonts w:ascii="Times New Roman" w:hAnsi="Times New Roman"/>
          <w:lang w:val="be-BY"/>
        </w:rPr>
        <w:t>Ң</w:t>
      </w:r>
    </w:p>
    <w:p w:rsidR="007511C2" w:rsidRDefault="007511C2" w:rsidP="007511C2">
      <w:pPr>
        <w:pStyle w:val="ab"/>
        <w:framePr w:h="1606" w:wrap="auto" w:x="1261" w:y="482"/>
        <w:rPr>
          <w:sz w:val="24"/>
        </w:rPr>
      </w:pPr>
      <w:r>
        <w:t xml:space="preserve">  ТИМЕР  АУЫЛ СОВЕТЫ </w:t>
      </w:r>
    </w:p>
    <w:p w:rsidR="007511C2" w:rsidRPr="00153EFA" w:rsidRDefault="007511C2" w:rsidP="007511C2">
      <w:pPr>
        <w:framePr w:w="4434" w:h="1606" w:hSpace="180" w:wrap="auto" w:vAnchor="text" w:hAnchor="page" w:x="1261" w:y="482"/>
        <w:jc w:val="center"/>
        <w:rPr>
          <w:rFonts w:ascii="a_Timer Bashkir" w:hAnsi="a_Timer Bashkir" w:cs="Lucida Sans Unicode"/>
          <w:b/>
          <w:noProof/>
          <w:lang w:val="be-BY"/>
        </w:rPr>
      </w:pPr>
      <w:r>
        <w:rPr>
          <w:rFonts w:ascii="TimBashk" w:hAnsi="TimBashk"/>
          <w:b/>
          <w:noProof/>
        </w:rPr>
        <w:t xml:space="preserve"> АУЫЛ  БИЛ</w:t>
      </w:r>
      <w:r>
        <w:rPr>
          <w:b/>
          <w:noProof/>
          <w:lang w:val="be-BY"/>
        </w:rPr>
        <w:t>Ә</w:t>
      </w:r>
      <w:r>
        <w:rPr>
          <w:rFonts w:ascii="TimBashk" w:hAnsi="TimBashk"/>
          <w:b/>
          <w:noProof/>
        </w:rPr>
        <w:t>М</w:t>
      </w:r>
      <w:r>
        <w:rPr>
          <w:b/>
          <w:noProof/>
          <w:lang w:val="be-BY"/>
        </w:rPr>
        <w:t>ӘҺ</w:t>
      </w:r>
      <w:r>
        <w:rPr>
          <w:rFonts w:ascii="TimBashk" w:hAnsi="TimBashk"/>
          <w:b/>
          <w:noProof/>
        </w:rPr>
        <w:t xml:space="preserve">Е </w:t>
      </w:r>
      <w:r>
        <w:rPr>
          <w:rFonts w:ascii="TimBashk" w:hAnsi="TimBashk"/>
          <w:b/>
          <w:noProof/>
          <w:lang w:val="be-BY"/>
        </w:rPr>
        <w:t xml:space="preserve"> </w:t>
      </w:r>
      <w:r>
        <w:rPr>
          <w:rFonts w:ascii="TimBashk" w:hAnsi="TimBashk"/>
          <w:b/>
          <w:noProof/>
        </w:rPr>
        <w:t xml:space="preserve">СОВЕТЫ </w:t>
      </w:r>
    </w:p>
    <w:p w:rsidR="00BF3834" w:rsidRDefault="007511C2" w:rsidP="007B3483">
      <w:pPr>
        <w:jc w:val="center"/>
        <w:rPr>
          <w:sz w:val="28"/>
          <w:szCs w:val="28"/>
        </w:rPr>
      </w:pPr>
      <w:r>
        <w:rPr>
          <w:noProof/>
        </w:rPr>
        <w:drawing>
          <wp:anchor distT="36195" distB="36195" distL="6401435" distR="6401435" simplePos="0" relativeHeight="251661312" behindDoc="1" locked="0" layoutInCell="1" allowOverlap="1" wp14:anchorId="183C3688" wp14:editId="5904B3A1">
            <wp:simplePos x="0" y="0"/>
            <wp:positionH relativeFrom="margin">
              <wp:posOffset>2880995</wp:posOffset>
            </wp:positionH>
            <wp:positionV relativeFrom="paragraph">
              <wp:posOffset>324485</wp:posOffset>
            </wp:positionV>
            <wp:extent cx="838200" cy="962025"/>
            <wp:effectExtent l="0" t="0" r="0" b="9525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11C2" w:rsidRDefault="007511C2" w:rsidP="00472E59">
      <w:pPr>
        <w:rPr>
          <w:sz w:val="28"/>
          <w:szCs w:val="28"/>
          <w:lang w:val="be-BY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080141" wp14:editId="3F24E159">
                <wp:simplePos x="0" y="0"/>
                <wp:positionH relativeFrom="column">
                  <wp:posOffset>-52705</wp:posOffset>
                </wp:positionH>
                <wp:positionV relativeFrom="paragraph">
                  <wp:posOffset>1434465</wp:posOffset>
                </wp:positionV>
                <wp:extent cx="6343650" cy="1"/>
                <wp:effectExtent l="0" t="0" r="1905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3650" cy="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15pt,112.95pt" to="495.35pt,1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472E59" w:rsidRPr="00167F69" w:rsidRDefault="00472E59" w:rsidP="00472E59">
      <w:r>
        <w:rPr>
          <w:sz w:val="28"/>
          <w:szCs w:val="28"/>
          <w:lang w:val="be-BY"/>
        </w:rPr>
        <w:t xml:space="preserve">                            </w:t>
      </w:r>
    </w:p>
    <w:p w:rsidR="00472E59" w:rsidRDefault="00472E59" w:rsidP="00472E59">
      <w:pPr>
        <w:ind w:left="-360"/>
        <w:rPr>
          <w:sz w:val="22"/>
          <w:szCs w:val="22"/>
        </w:rPr>
      </w:pPr>
    </w:p>
    <w:p w:rsidR="007511C2" w:rsidRPr="00F3602D" w:rsidRDefault="007511C2" w:rsidP="007511C2">
      <w:pPr>
        <w:rPr>
          <w:b/>
          <w:sz w:val="32"/>
          <w:szCs w:val="32"/>
        </w:rPr>
      </w:pPr>
      <w:r w:rsidRPr="00290D19">
        <w:rPr>
          <w:b/>
          <w:sz w:val="32"/>
          <w:szCs w:val="32"/>
        </w:rPr>
        <w:t xml:space="preserve">    </w:t>
      </w:r>
      <w:r w:rsidRPr="00F3602D">
        <w:rPr>
          <w:b/>
          <w:sz w:val="32"/>
          <w:szCs w:val="32"/>
        </w:rPr>
        <w:t>КАРАР                                                                         РЕШЕНИЕ</w:t>
      </w:r>
    </w:p>
    <w:p w:rsidR="007511C2" w:rsidRPr="00F3602D" w:rsidRDefault="007511C2" w:rsidP="007511C2">
      <w:pPr>
        <w:rPr>
          <w:b/>
          <w:sz w:val="32"/>
          <w:szCs w:val="32"/>
        </w:rPr>
      </w:pPr>
    </w:p>
    <w:p w:rsidR="007511C2" w:rsidRPr="007511C2" w:rsidRDefault="007511C2" w:rsidP="007511C2">
      <w:pPr>
        <w:rPr>
          <w:sz w:val="24"/>
          <w:szCs w:val="24"/>
        </w:rPr>
      </w:pPr>
      <w:r w:rsidRPr="00F3602D">
        <w:rPr>
          <w:b/>
        </w:rPr>
        <w:t xml:space="preserve"> </w:t>
      </w:r>
      <w:r w:rsidRPr="007511C2">
        <w:rPr>
          <w:sz w:val="24"/>
          <w:szCs w:val="24"/>
        </w:rPr>
        <w:t>«03»февраль</w:t>
      </w:r>
      <w:r w:rsidRPr="007511C2">
        <w:rPr>
          <w:sz w:val="24"/>
          <w:szCs w:val="24"/>
          <w:lang w:val="be-BY"/>
        </w:rPr>
        <w:t xml:space="preserve"> </w:t>
      </w:r>
      <w:r w:rsidRPr="007511C2">
        <w:rPr>
          <w:sz w:val="24"/>
          <w:szCs w:val="24"/>
        </w:rPr>
        <w:t xml:space="preserve"> 2017йыл                               № 27-13-84                            «03» февраля 2017года</w:t>
      </w:r>
    </w:p>
    <w:p w:rsidR="007511C2" w:rsidRDefault="007511C2" w:rsidP="007511C2">
      <w:pPr>
        <w:rPr>
          <w:b/>
        </w:rPr>
      </w:pPr>
    </w:p>
    <w:p w:rsidR="007511C2" w:rsidRDefault="007511C2" w:rsidP="007511C2">
      <w:pPr>
        <w:rPr>
          <w:b/>
          <w:sz w:val="32"/>
          <w:szCs w:val="32"/>
        </w:rPr>
      </w:pPr>
    </w:p>
    <w:p w:rsidR="007511C2" w:rsidRPr="00E11BE8" w:rsidRDefault="007511C2" w:rsidP="007511C2">
      <w:pPr>
        <w:pStyle w:val="p3"/>
        <w:jc w:val="both"/>
        <w:rPr>
          <w:sz w:val="28"/>
          <w:szCs w:val="28"/>
        </w:rPr>
      </w:pPr>
      <w:r>
        <w:t xml:space="preserve">   </w:t>
      </w:r>
      <w:r w:rsidRPr="00E11BE8">
        <w:rPr>
          <w:sz w:val="28"/>
          <w:szCs w:val="28"/>
        </w:rPr>
        <w:t xml:space="preserve">Об </w:t>
      </w:r>
      <w:proofErr w:type="gramStart"/>
      <w:r w:rsidRPr="00E11BE8">
        <w:rPr>
          <w:sz w:val="28"/>
          <w:szCs w:val="28"/>
        </w:rPr>
        <w:t>утверждении</w:t>
      </w:r>
      <w:proofErr w:type="gramEnd"/>
      <w:r w:rsidRPr="00E11BE8">
        <w:rPr>
          <w:sz w:val="28"/>
          <w:szCs w:val="28"/>
        </w:rPr>
        <w:t xml:space="preserve"> Плана противодействия коррупции в сельском поселении Тимировский сельсовет муниципального района Бурзянский  район Республики Башкортостан</w:t>
      </w:r>
      <w:r>
        <w:rPr>
          <w:sz w:val="28"/>
          <w:szCs w:val="28"/>
        </w:rPr>
        <w:t xml:space="preserve"> на 2017</w:t>
      </w:r>
      <w:r w:rsidR="00A0611E">
        <w:rPr>
          <w:sz w:val="28"/>
          <w:szCs w:val="28"/>
        </w:rPr>
        <w:t>-2018</w:t>
      </w:r>
      <w:r>
        <w:rPr>
          <w:sz w:val="28"/>
          <w:szCs w:val="28"/>
        </w:rPr>
        <w:t xml:space="preserve"> год</w:t>
      </w:r>
      <w:r w:rsidR="00A0611E">
        <w:rPr>
          <w:sz w:val="28"/>
          <w:szCs w:val="28"/>
        </w:rPr>
        <w:t>ы</w:t>
      </w:r>
    </w:p>
    <w:p w:rsidR="0032440C" w:rsidRDefault="007511C2" w:rsidP="0032440C">
      <w:pPr>
        <w:pStyle w:val="p4"/>
        <w:jc w:val="both"/>
        <w:rPr>
          <w:sz w:val="28"/>
          <w:szCs w:val="28"/>
        </w:rPr>
      </w:pPr>
      <w:r w:rsidRPr="00E11BE8">
        <w:rPr>
          <w:sz w:val="28"/>
          <w:szCs w:val="28"/>
        </w:rPr>
        <w:t xml:space="preserve">       Во исполнение распоряжения Главы Республики Башкортостан от 31.12.2015г. №РГ-230 «Об утверждении Комплексного плана действий по обеспечению правопорядка в Республике Башкортостан на 2016 год п. 33 ч.1 ст.15 Федерального закона от 60 октября 2003 года № 131-ФЗ «Об общих принципах организации местного самоуправления в Российской Федерации Совет сельского поселения Тимировский сельсовет муниципального района Бурзянский район</w:t>
      </w:r>
      <w:proofErr w:type="gramStart"/>
      <w:r w:rsidRPr="00E11BE8">
        <w:rPr>
          <w:sz w:val="28"/>
          <w:szCs w:val="28"/>
        </w:rPr>
        <w:t xml:space="preserve"> Р</w:t>
      </w:r>
      <w:proofErr w:type="gramEnd"/>
      <w:r w:rsidRPr="00E11BE8">
        <w:rPr>
          <w:sz w:val="28"/>
          <w:szCs w:val="28"/>
        </w:rPr>
        <w:t>ешил:</w:t>
      </w:r>
    </w:p>
    <w:p w:rsidR="007511C2" w:rsidRPr="00E11BE8" w:rsidRDefault="007511C2" w:rsidP="0032440C">
      <w:pPr>
        <w:pStyle w:val="p4"/>
        <w:jc w:val="both"/>
        <w:rPr>
          <w:sz w:val="28"/>
          <w:szCs w:val="28"/>
        </w:rPr>
      </w:pPr>
      <w:r w:rsidRPr="00E11BE8">
        <w:rPr>
          <w:sz w:val="28"/>
          <w:szCs w:val="28"/>
        </w:rPr>
        <w:t xml:space="preserve">      1. Утвердить прилагаемый </w:t>
      </w:r>
      <w:r w:rsidRPr="00E11BE8">
        <w:rPr>
          <w:rStyle w:val="s1"/>
          <w:sz w:val="28"/>
          <w:szCs w:val="28"/>
        </w:rPr>
        <w:t>План</w:t>
      </w:r>
      <w:r w:rsidRPr="00E11BE8">
        <w:rPr>
          <w:sz w:val="28"/>
          <w:szCs w:val="28"/>
        </w:rPr>
        <w:t xml:space="preserve"> противодействия коррупции в сельском поселении Тимировский  сельсовет муниципального района Бурзянский  район Республики Башкортостан (далее - План).</w:t>
      </w:r>
    </w:p>
    <w:p w:rsidR="007511C2" w:rsidRPr="00E11BE8" w:rsidRDefault="007511C2" w:rsidP="007511C2">
      <w:pPr>
        <w:pStyle w:val="p6"/>
        <w:jc w:val="both"/>
        <w:rPr>
          <w:sz w:val="28"/>
          <w:szCs w:val="28"/>
        </w:rPr>
      </w:pPr>
      <w:r w:rsidRPr="00E11BE8">
        <w:rPr>
          <w:sz w:val="28"/>
          <w:szCs w:val="28"/>
        </w:rPr>
        <w:t xml:space="preserve">      2. Муниципальным служащим, руководителям муниципальных учреждений, ответственным за выполнение мероприятий </w:t>
      </w:r>
      <w:r w:rsidRPr="00E11BE8">
        <w:rPr>
          <w:rStyle w:val="s1"/>
          <w:sz w:val="28"/>
          <w:szCs w:val="28"/>
        </w:rPr>
        <w:t>Плана</w:t>
      </w:r>
      <w:r w:rsidRPr="00E11BE8">
        <w:rPr>
          <w:sz w:val="28"/>
          <w:szCs w:val="28"/>
        </w:rPr>
        <w:t>, обеспечить реализацию Плана в установленные сроки.</w:t>
      </w:r>
    </w:p>
    <w:p w:rsidR="007511C2" w:rsidRDefault="007511C2" w:rsidP="007511C2">
      <w:pPr>
        <w:pStyle w:val="p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E11BE8">
        <w:rPr>
          <w:sz w:val="28"/>
          <w:szCs w:val="28"/>
        </w:rPr>
        <w:t xml:space="preserve">3. </w:t>
      </w:r>
      <w:proofErr w:type="gramStart"/>
      <w:r w:rsidRPr="00E11BE8">
        <w:rPr>
          <w:sz w:val="28"/>
          <w:szCs w:val="28"/>
        </w:rPr>
        <w:t>Контроль за</w:t>
      </w:r>
      <w:proofErr w:type="gramEnd"/>
      <w:r w:rsidRPr="00E11BE8">
        <w:rPr>
          <w:sz w:val="28"/>
          <w:szCs w:val="28"/>
        </w:rPr>
        <w:t xml:space="preserve"> исполнением настоящего постановления возложить на управляющего делами сельского поселения  Бурановой Р.Н.</w:t>
      </w:r>
    </w:p>
    <w:p w:rsidR="007511C2" w:rsidRDefault="007511C2" w:rsidP="007511C2">
      <w:pPr>
        <w:pStyle w:val="p6"/>
        <w:jc w:val="both"/>
        <w:rPr>
          <w:sz w:val="28"/>
          <w:szCs w:val="28"/>
        </w:rPr>
      </w:pPr>
    </w:p>
    <w:p w:rsidR="007511C2" w:rsidRDefault="007511C2" w:rsidP="00A0611E">
      <w:pPr>
        <w:pStyle w:val="p2"/>
        <w:jc w:val="both"/>
        <w:rPr>
          <w:sz w:val="28"/>
          <w:szCs w:val="28"/>
        </w:rPr>
      </w:pPr>
      <w:r w:rsidRPr="00E11BE8">
        <w:rPr>
          <w:sz w:val="28"/>
          <w:szCs w:val="28"/>
        </w:rPr>
        <w:t>Глава сельского поселения                                                  Р.К.Арслангужина</w:t>
      </w:r>
    </w:p>
    <w:p w:rsidR="00A0611E" w:rsidRDefault="00A0611E" w:rsidP="00A0611E">
      <w:pPr>
        <w:pStyle w:val="p2"/>
        <w:jc w:val="both"/>
        <w:rPr>
          <w:sz w:val="28"/>
          <w:szCs w:val="28"/>
        </w:rPr>
      </w:pPr>
    </w:p>
    <w:p w:rsidR="00A0611E" w:rsidRDefault="00A0611E" w:rsidP="00A0611E">
      <w:pPr>
        <w:pStyle w:val="p2"/>
        <w:jc w:val="both"/>
        <w:rPr>
          <w:sz w:val="28"/>
          <w:szCs w:val="28"/>
        </w:rPr>
      </w:pPr>
    </w:p>
    <w:p w:rsidR="00A0611E" w:rsidRDefault="00A0611E" w:rsidP="00A0611E">
      <w:pPr>
        <w:pStyle w:val="p2"/>
        <w:jc w:val="both"/>
        <w:rPr>
          <w:sz w:val="28"/>
          <w:szCs w:val="28"/>
        </w:rPr>
      </w:pPr>
    </w:p>
    <w:p w:rsidR="00A0611E" w:rsidRDefault="00A0611E" w:rsidP="00A0611E">
      <w:pPr>
        <w:pStyle w:val="p2"/>
        <w:jc w:val="both"/>
        <w:rPr>
          <w:sz w:val="28"/>
          <w:szCs w:val="28"/>
        </w:rPr>
      </w:pPr>
    </w:p>
    <w:p w:rsidR="00A0611E" w:rsidRDefault="00A0611E" w:rsidP="00A0611E">
      <w:pPr>
        <w:pStyle w:val="p2"/>
        <w:jc w:val="both"/>
        <w:rPr>
          <w:sz w:val="28"/>
          <w:szCs w:val="28"/>
        </w:rPr>
      </w:pPr>
    </w:p>
    <w:p w:rsidR="00A0611E" w:rsidRPr="00303CA6" w:rsidRDefault="00A0611E" w:rsidP="00A0611E">
      <w:pPr>
        <w:pStyle w:val="p2"/>
        <w:jc w:val="both"/>
      </w:pPr>
      <w:r w:rsidRPr="00303CA6">
        <w:lastRenderedPageBreak/>
        <w:t xml:space="preserve">           </w:t>
      </w:r>
      <w:r w:rsidR="00303CA6">
        <w:t xml:space="preserve">                                            </w:t>
      </w:r>
      <w:r w:rsidRPr="00303CA6">
        <w:t xml:space="preserve">                                                             Приложение</w:t>
      </w:r>
    </w:p>
    <w:p w:rsidR="00303CA6" w:rsidRPr="00303CA6" w:rsidRDefault="00A0611E" w:rsidP="00303CA6">
      <w:pPr>
        <w:pStyle w:val="p2"/>
        <w:spacing w:before="0" w:beforeAutospacing="0" w:after="0" w:afterAutospacing="0"/>
        <w:jc w:val="both"/>
        <w:rPr>
          <w:sz w:val="20"/>
          <w:szCs w:val="20"/>
        </w:rPr>
      </w:pPr>
      <w:r w:rsidRPr="00303CA6">
        <w:rPr>
          <w:sz w:val="20"/>
          <w:szCs w:val="20"/>
        </w:rPr>
        <w:t xml:space="preserve">                                                                     </w:t>
      </w:r>
      <w:r w:rsidR="00303CA6">
        <w:rPr>
          <w:sz w:val="20"/>
          <w:szCs w:val="20"/>
        </w:rPr>
        <w:t xml:space="preserve">                                                            </w:t>
      </w:r>
      <w:r w:rsidRPr="00303CA6">
        <w:rPr>
          <w:sz w:val="20"/>
          <w:szCs w:val="20"/>
        </w:rPr>
        <w:t xml:space="preserve"> УТВЕРЖДЕН  </w:t>
      </w:r>
    </w:p>
    <w:p w:rsidR="00303CA6" w:rsidRPr="00303CA6" w:rsidRDefault="00303CA6" w:rsidP="00303CA6">
      <w:pPr>
        <w:pStyle w:val="p2"/>
        <w:spacing w:before="0" w:beforeAutospacing="0" w:after="0" w:afterAutospacing="0"/>
        <w:jc w:val="both"/>
        <w:rPr>
          <w:sz w:val="20"/>
          <w:szCs w:val="20"/>
        </w:rPr>
      </w:pPr>
      <w:r w:rsidRPr="00303CA6">
        <w:rPr>
          <w:sz w:val="20"/>
          <w:szCs w:val="20"/>
        </w:rPr>
        <w:t xml:space="preserve">                                                                 </w:t>
      </w:r>
      <w:r>
        <w:rPr>
          <w:sz w:val="20"/>
          <w:szCs w:val="20"/>
        </w:rPr>
        <w:t xml:space="preserve">                                                      </w:t>
      </w:r>
      <w:r w:rsidRPr="00303CA6">
        <w:rPr>
          <w:sz w:val="20"/>
          <w:szCs w:val="20"/>
        </w:rPr>
        <w:t xml:space="preserve">  </w:t>
      </w:r>
      <w:r w:rsidR="00A0611E" w:rsidRPr="00303CA6">
        <w:rPr>
          <w:sz w:val="20"/>
          <w:szCs w:val="20"/>
        </w:rPr>
        <w:t>решением Совета сельского поселения</w:t>
      </w:r>
    </w:p>
    <w:p w:rsidR="00303CA6" w:rsidRDefault="00303CA6" w:rsidP="00303CA6">
      <w:pPr>
        <w:pStyle w:val="p2"/>
        <w:spacing w:before="0" w:beforeAutospacing="0" w:after="0" w:afterAutospacing="0"/>
        <w:jc w:val="both"/>
        <w:rPr>
          <w:sz w:val="20"/>
          <w:szCs w:val="20"/>
        </w:rPr>
      </w:pPr>
      <w:r w:rsidRPr="00303CA6">
        <w:rPr>
          <w:sz w:val="20"/>
          <w:szCs w:val="20"/>
        </w:rPr>
        <w:t xml:space="preserve">                                                               </w:t>
      </w:r>
      <w:r w:rsidR="00A0611E" w:rsidRPr="00303CA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                      </w:t>
      </w:r>
      <w:r w:rsidR="00A0611E" w:rsidRPr="00303CA6">
        <w:rPr>
          <w:sz w:val="20"/>
          <w:szCs w:val="20"/>
        </w:rPr>
        <w:t>Тимировский сельсовет</w:t>
      </w:r>
      <w:r w:rsidRPr="00303CA6">
        <w:rPr>
          <w:sz w:val="20"/>
          <w:szCs w:val="20"/>
        </w:rPr>
        <w:t xml:space="preserve"> </w:t>
      </w:r>
      <w:r w:rsidR="00A0611E" w:rsidRPr="00303CA6">
        <w:rPr>
          <w:sz w:val="20"/>
          <w:szCs w:val="20"/>
        </w:rPr>
        <w:t>М</w:t>
      </w:r>
      <w:r w:rsidRPr="00303CA6">
        <w:rPr>
          <w:sz w:val="20"/>
          <w:szCs w:val="20"/>
        </w:rPr>
        <w:t xml:space="preserve">Р </w:t>
      </w:r>
      <w:r w:rsidR="00A0611E" w:rsidRPr="00303CA6">
        <w:rPr>
          <w:sz w:val="20"/>
          <w:szCs w:val="20"/>
        </w:rPr>
        <w:t xml:space="preserve"> </w:t>
      </w:r>
    </w:p>
    <w:p w:rsidR="00A0611E" w:rsidRPr="00303CA6" w:rsidRDefault="00303CA6" w:rsidP="00303CA6">
      <w:pPr>
        <w:pStyle w:val="p2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</w:t>
      </w:r>
      <w:r w:rsidR="00A0611E" w:rsidRPr="00303CA6">
        <w:rPr>
          <w:sz w:val="20"/>
          <w:szCs w:val="20"/>
        </w:rPr>
        <w:t xml:space="preserve">Бурзянский район РБ от </w:t>
      </w:r>
      <w:r w:rsidRPr="00303CA6">
        <w:rPr>
          <w:sz w:val="20"/>
          <w:szCs w:val="20"/>
        </w:rPr>
        <w:t>03.02.2017г</w:t>
      </w:r>
      <w:r w:rsidR="00A0611E" w:rsidRPr="00303CA6">
        <w:rPr>
          <w:sz w:val="20"/>
          <w:szCs w:val="20"/>
        </w:rPr>
        <w:t xml:space="preserve"> </w:t>
      </w:r>
    </w:p>
    <w:p w:rsidR="0074176F" w:rsidRDefault="00A0611E" w:rsidP="00A0611E">
      <w:pPr>
        <w:pStyle w:val="p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="0074176F">
        <w:rPr>
          <w:sz w:val="28"/>
          <w:szCs w:val="28"/>
        </w:rPr>
        <w:t xml:space="preserve">План </w:t>
      </w:r>
    </w:p>
    <w:p w:rsidR="0074176F" w:rsidRDefault="0074176F" w:rsidP="00A0611E">
      <w:pPr>
        <w:pStyle w:val="p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Противодействии</w:t>
      </w:r>
      <w:proofErr w:type="gramEnd"/>
      <w:r>
        <w:rPr>
          <w:sz w:val="28"/>
          <w:szCs w:val="28"/>
        </w:rPr>
        <w:t xml:space="preserve"> коррупции в администрации сельского поселения Тимировский сельсовет муниципального района  Бурзянский район  Республики Башкортостан на 2017-2018 годы.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7"/>
        <w:gridCol w:w="4202"/>
        <w:gridCol w:w="1744"/>
        <w:gridCol w:w="523"/>
        <w:gridCol w:w="2708"/>
      </w:tblGrid>
      <w:tr w:rsidR="00D66210" w:rsidTr="00E23DFA">
        <w:tc>
          <w:tcPr>
            <w:tcW w:w="566" w:type="dxa"/>
          </w:tcPr>
          <w:p w:rsidR="0074176F" w:rsidRPr="0074176F" w:rsidRDefault="0074176F" w:rsidP="0032440C">
            <w:pPr>
              <w:pStyle w:val="p2"/>
              <w:jc w:val="both"/>
              <w:rPr>
                <w:sz w:val="20"/>
                <w:szCs w:val="20"/>
              </w:rPr>
            </w:pPr>
            <w:r w:rsidRPr="0074176F">
              <w:rPr>
                <w:sz w:val="20"/>
                <w:szCs w:val="20"/>
              </w:rPr>
              <w:t>№</w:t>
            </w:r>
            <w:proofErr w:type="gramStart"/>
            <w:r w:rsidRPr="0074176F">
              <w:rPr>
                <w:sz w:val="20"/>
                <w:szCs w:val="20"/>
              </w:rPr>
              <w:t>п</w:t>
            </w:r>
            <w:proofErr w:type="gramEnd"/>
            <w:r w:rsidRPr="0074176F">
              <w:rPr>
                <w:sz w:val="20"/>
                <w:szCs w:val="20"/>
              </w:rPr>
              <w:t>/п</w:t>
            </w:r>
          </w:p>
        </w:tc>
        <w:tc>
          <w:tcPr>
            <w:tcW w:w="4267" w:type="dxa"/>
          </w:tcPr>
          <w:p w:rsidR="0074176F" w:rsidRPr="0074176F" w:rsidRDefault="0074176F" w:rsidP="00A0611E">
            <w:pPr>
              <w:pStyle w:val="p2"/>
              <w:jc w:val="both"/>
              <w:rPr>
                <w:sz w:val="20"/>
                <w:szCs w:val="20"/>
              </w:rPr>
            </w:pPr>
            <w:r w:rsidRPr="0074176F">
              <w:rPr>
                <w:sz w:val="20"/>
                <w:szCs w:val="20"/>
              </w:rPr>
              <w:t>Мероприятие</w:t>
            </w:r>
          </w:p>
        </w:tc>
        <w:tc>
          <w:tcPr>
            <w:tcW w:w="2283" w:type="dxa"/>
            <w:gridSpan w:val="2"/>
          </w:tcPr>
          <w:p w:rsidR="0074176F" w:rsidRPr="0074176F" w:rsidRDefault="0074176F" w:rsidP="00A0611E">
            <w:pPr>
              <w:pStyle w:val="p2"/>
              <w:jc w:val="both"/>
              <w:rPr>
                <w:sz w:val="20"/>
                <w:szCs w:val="20"/>
              </w:rPr>
            </w:pPr>
            <w:r w:rsidRPr="0074176F">
              <w:rPr>
                <w:sz w:val="20"/>
                <w:szCs w:val="20"/>
              </w:rPr>
              <w:t>Срок исполнения</w:t>
            </w:r>
          </w:p>
        </w:tc>
        <w:tc>
          <w:tcPr>
            <w:tcW w:w="2738" w:type="dxa"/>
          </w:tcPr>
          <w:p w:rsidR="0074176F" w:rsidRPr="0074176F" w:rsidRDefault="0074176F" w:rsidP="0074176F">
            <w:pPr>
              <w:pStyle w:val="p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 исполнитель</w:t>
            </w:r>
          </w:p>
        </w:tc>
      </w:tr>
      <w:tr w:rsidR="0074176F" w:rsidTr="00590827">
        <w:tc>
          <w:tcPr>
            <w:tcW w:w="9854" w:type="dxa"/>
            <w:gridSpan w:val="5"/>
          </w:tcPr>
          <w:p w:rsidR="0074176F" w:rsidRDefault="0074176F" w:rsidP="0032440C">
            <w:pPr>
              <w:pStyle w:val="p2"/>
              <w:jc w:val="both"/>
              <w:rPr>
                <w:sz w:val="16"/>
                <w:szCs w:val="16"/>
              </w:rPr>
            </w:pPr>
            <w:r w:rsidRPr="0032440C">
              <w:rPr>
                <w:b/>
                <w:sz w:val="22"/>
                <w:szCs w:val="22"/>
              </w:rPr>
              <w:t xml:space="preserve">                                          1.Организационные меры</w:t>
            </w:r>
          </w:p>
        </w:tc>
      </w:tr>
      <w:tr w:rsidR="00D66210" w:rsidRPr="0032440C" w:rsidTr="00E23DFA">
        <w:tc>
          <w:tcPr>
            <w:tcW w:w="566" w:type="dxa"/>
          </w:tcPr>
          <w:p w:rsidR="0074176F" w:rsidRPr="0032440C" w:rsidRDefault="0074176F" w:rsidP="00A0611E">
            <w:pPr>
              <w:pStyle w:val="p2"/>
              <w:jc w:val="both"/>
              <w:rPr>
                <w:sz w:val="20"/>
                <w:szCs w:val="20"/>
              </w:rPr>
            </w:pPr>
          </w:p>
          <w:p w:rsidR="0074176F" w:rsidRPr="0032440C" w:rsidRDefault="0074176F" w:rsidP="00A0611E">
            <w:pPr>
              <w:pStyle w:val="p2"/>
              <w:jc w:val="both"/>
              <w:rPr>
                <w:sz w:val="20"/>
                <w:szCs w:val="20"/>
              </w:rPr>
            </w:pPr>
            <w:r w:rsidRPr="0032440C">
              <w:rPr>
                <w:sz w:val="20"/>
                <w:szCs w:val="20"/>
              </w:rPr>
              <w:t>1.1</w:t>
            </w:r>
          </w:p>
        </w:tc>
        <w:tc>
          <w:tcPr>
            <w:tcW w:w="4267" w:type="dxa"/>
          </w:tcPr>
          <w:p w:rsidR="0074176F" w:rsidRPr="0032440C" w:rsidRDefault="0074176F" w:rsidP="0074176F">
            <w:pPr>
              <w:pStyle w:val="p2"/>
              <w:jc w:val="both"/>
              <w:rPr>
                <w:sz w:val="20"/>
                <w:szCs w:val="20"/>
              </w:rPr>
            </w:pPr>
            <w:r w:rsidRPr="0032440C">
              <w:rPr>
                <w:sz w:val="20"/>
                <w:szCs w:val="20"/>
              </w:rPr>
              <w:t xml:space="preserve">Подготовка и проведение заседаний комиссии по предупреждению и противодействию коррупции в администрации </w:t>
            </w:r>
            <w:proofErr w:type="gramStart"/>
            <w:r w:rsidRPr="0032440C">
              <w:rPr>
                <w:sz w:val="20"/>
                <w:szCs w:val="20"/>
              </w:rPr>
              <w:t>сельского</w:t>
            </w:r>
            <w:proofErr w:type="gramEnd"/>
            <w:r w:rsidRPr="0032440C">
              <w:rPr>
                <w:sz w:val="20"/>
                <w:szCs w:val="20"/>
              </w:rPr>
              <w:t xml:space="preserve"> поселений </w:t>
            </w:r>
          </w:p>
        </w:tc>
        <w:tc>
          <w:tcPr>
            <w:tcW w:w="2283" w:type="dxa"/>
            <w:gridSpan w:val="2"/>
          </w:tcPr>
          <w:p w:rsidR="0074176F" w:rsidRPr="0032440C" w:rsidRDefault="0074176F" w:rsidP="00A0611E">
            <w:pPr>
              <w:pStyle w:val="p2"/>
              <w:jc w:val="both"/>
              <w:rPr>
                <w:sz w:val="20"/>
                <w:szCs w:val="20"/>
              </w:rPr>
            </w:pPr>
            <w:r w:rsidRPr="0032440C">
              <w:rPr>
                <w:sz w:val="20"/>
                <w:szCs w:val="20"/>
              </w:rPr>
              <w:t>ежеквартально</w:t>
            </w:r>
          </w:p>
        </w:tc>
        <w:tc>
          <w:tcPr>
            <w:tcW w:w="2738" w:type="dxa"/>
          </w:tcPr>
          <w:p w:rsidR="0074176F" w:rsidRPr="0032440C" w:rsidRDefault="0074176F" w:rsidP="00A0611E">
            <w:pPr>
              <w:pStyle w:val="p2"/>
              <w:jc w:val="both"/>
              <w:rPr>
                <w:sz w:val="20"/>
                <w:szCs w:val="20"/>
              </w:rPr>
            </w:pPr>
            <w:r w:rsidRPr="0032440C">
              <w:rPr>
                <w:sz w:val="20"/>
                <w:szCs w:val="20"/>
              </w:rPr>
              <w:t>Председатель комиссии по предупреждению и противодействию коррупции в администрации</w:t>
            </w:r>
          </w:p>
        </w:tc>
      </w:tr>
      <w:tr w:rsidR="00D66210" w:rsidRPr="0032440C" w:rsidTr="00E23DFA">
        <w:tc>
          <w:tcPr>
            <w:tcW w:w="566" w:type="dxa"/>
          </w:tcPr>
          <w:p w:rsidR="0074176F" w:rsidRPr="0032440C" w:rsidRDefault="0074176F" w:rsidP="00A0611E">
            <w:pPr>
              <w:pStyle w:val="p2"/>
              <w:jc w:val="both"/>
              <w:rPr>
                <w:sz w:val="20"/>
                <w:szCs w:val="20"/>
              </w:rPr>
            </w:pPr>
            <w:r w:rsidRPr="0032440C">
              <w:rPr>
                <w:sz w:val="20"/>
                <w:szCs w:val="20"/>
              </w:rPr>
              <w:t>1.2</w:t>
            </w:r>
          </w:p>
          <w:p w:rsidR="0074176F" w:rsidRPr="0032440C" w:rsidRDefault="0074176F" w:rsidP="00A0611E">
            <w:pPr>
              <w:pStyle w:val="p2"/>
              <w:jc w:val="both"/>
              <w:rPr>
                <w:sz w:val="20"/>
                <w:szCs w:val="20"/>
              </w:rPr>
            </w:pPr>
          </w:p>
        </w:tc>
        <w:tc>
          <w:tcPr>
            <w:tcW w:w="4267" w:type="dxa"/>
          </w:tcPr>
          <w:p w:rsidR="0074176F" w:rsidRPr="0032440C" w:rsidRDefault="0074176F" w:rsidP="00A0611E">
            <w:pPr>
              <w:pStyle w:val="p2"/>
              <w:jc w:val="both"/>
              <w:rPr>
                <w:sz w:val="20"/>
                <w:szCs w:val="20"/>
              </w:rPr>
            </w:pPr>
            <w:r w:rsidRPr="0032440C">
              <w:rPr>
                <w:sz w:val="20"/>
                <w:szCs w:val="20"/>
              </w:rPr>
              <w:t xml:space="preserve">Обобщение и анализ обращений граждан и организаций в комиссию </w:t>
            </w:r>
            <w:r w:rsidRPr="0032440C">
              <w:rPr>
                <w:sz w:val="20"/>
                <w:szCs w:val="20"/>
              </w:rPr>
              <w:t xml:space="preserve">по предупреждению и противодействию коррупции в администрации </w:t>
            </w:r>
            <w:proofErr w:type="gramStart"/>
            <w:r w:rsidRPr="0032440C">
              <w:rPr>
                <w:sz w:val="20"/>
                <w:szCs w:val="20"/>
              </w:rPr>
              <w:t>сельского</w:t>
            </w:r>
            <w:proofErr w:type="gramEnd"/>
            <w:r w:rsidRPr="0032440C">
              <w:rPr>
                <w:sz w:val="20"/>
                <w:szCs w:val="20"/>
              </w:rPr>
              <w:t xml:space="preserve"> поселений</w:t>
            </w:r>
          </w:p>
        </w:tc>
        <w:tc>
          <w:tcPr>
            <w:tcW w:w="2283" w:type="dxa"/>
            <w:gridSpan w:val="2"/>
          </w:tcPr>
          <w:p w:rsidR="0074176F" w:rsidRPr="0032440C" w:rsidRDefault="0074176F" w:rsidP="00842D4E">
            <w:pPr>
              <w:pStyle w:val="p2"/>
              <w:jc w:val="both"/>
              <w:rPr>
                <w:sz w:val="20"/>
                <w:szCs w:val="20"/>
              </w:rPr>
            </w:pPr>
            <w:r w:rsidRPr="0032440C">
              <w:rPr>
                <w:sz w:val="20"/>
                <w:szCs w:val="20"/>
              </w:rPr>
              <w:t>ежеквартально</w:t>
            </w:r>
          </w:p>
        </w:tc>
        <w:tc>
          <w:tcPr>
            <w:tcW w:w="2738" w:type="dxa"/>
          </w:tcPr>
          <w:p w:rsidR="0074176F" w:rsidRPr="0032440C" w:rsidRDefault="0074176F" w:rsidP="00842D4E">
            <w:pPr>
              <w:pStyle w:val="p2"/>
              <w:jc w:val="both"/>
              <w:rPr>
                <w:sz w:val="20"/>
                <w:szCs w:val="20"/>
              </w:rPr>
            </w:pPr>
            <w:r w:rsidRPr="0032440C">
              <w:rPr>
                <w:sz w:val="20"/>
                <w:szCs w:val="20"/>
              </w:rPr>
              <w:t>секретарь</w:t>
            </w:r>
            <w:r w:rsidRPr="0032440C">
              <w:rPr>
                <w:sz w:val="20"/>
                <w:szCs w:val="20"/>
              </w:rPr>
              <w:t xml:space="preserve"> комиссии по предупреждению и противодействию коррупции в администрации</w:t>
            </w:r>
          </w:p>
        </w:tc>
      </w:tr>
      <w:tr w:rsidR="00D66210" w:rsidRPr="0032440C" w:rsidTr="00E23DFA">
        <w:tc>
          <w:tcPr>
            <w:tcW w:w="566" w:type="dxa"/>
          </w:tcPr>
          <w:p w:rsidR="0074176F" w:rsidRPr="0032440C" w:rsidRDefault="0074176F" w:rsidP="00A0611E">
            <w:pPr>
              <w:pStyle w:val="p2"/>
              <w:jc w:val="both"/>
              <w:rPr>
                <w:sz w:val="20"/>
                <w:szCs w:val="20"/>
              </w:rPr>
            </w:pPr>
            <w:r w:rsidRPr="0032440C">
              <w:rPr>
                <w:sz w:val="20"/>
                <w:szCs w:val="20"/>
              </w:rPr>
              <w:t>1.3</w:t>
            </w:r>
          </w:p>
          <w:p w:rsidR="0074176F" w:rsidRPr="0032440C" w:rsidRDefault="0074176F" w:rsidP="00A0611E">
            <w:pPr>
              <w:pStyle w:val="p2"/>
              <w:jc w:val="both"/>
              <w:rPr>
                <w:sz w:val="20"/>
                <w:szCs w:val="20"/>
              </w:rPr>
            </w:pPr>
          </w:p>
        </w:tc>
        <w:tc>
          <w:tcPr>
            <w:tcW w:w="4267" w:type="dxa"/>
          </w:tcPr>
          <w:p w:rsidR="0074176F" w:rsidRPr="0032440C" w:rsidRDefault="0074176F" w:rsidP="00A0611E">
            <w:pPr>
              <w:pStyle w:val="p2"/>
              <w:jc w:val="both"/>
              <w:rPr>
                <w:sz w:val="20"/>
                <w:szCs w:val="20"/>
              </w:rPr>
            </w:pPr>
            <w:r w:rsidRPr="0032440C">
              <w:rPr>
                <w:sz w:val="20"/>
                <w:szCs w:val="20"/>
              </w:rPr>
              <w:t>Подготовка нормативно-правовых актов по вопросам организации           и реализации мероприятий настоящего плана, касающихся антикоррупционной политики</w:t>
            </w:r>
          </w:p>
        </w:tc>
        <w:tc>
          <w:tcPr>
            <w:tcW w:w="2283" w:type="dxa"/>
            <w:gridSpan w:val="2"/>
          </w:tcPr>
          <w:p w:rsidR="0074176F" w:rsidRPr="0032440C" w:rsidRDefault="0074176F" w:rsidP="00A0611E">
            <w:pPr>
              <w:pStyle w:val="p2"/>
              <w:jc w:val="both"/>
              <w:rPr>
                <w:sz w:val="20"/>
                <w:szCs w:val="20"/>
              </w:rPr>
            </w:pPr>
            <w:r w:rsidRPr="0032440C">
              <w:rPr>
                <w:sz w:val="20"/>
                <w:szCs w:val="20"/>
              </w:rPr>
              <w:t>1 квартал 2017-2018г</w:t>
            </w:r>
          </w:p>
        </w:tc>
        <w:tc>
          <w:tcPr>
            <w:tcW w:w="2738" w:type="dxa"/>
          </w:tcPr>
          <w:p w:rsidR="0074176F" w:rsidRPr="0032440C" w:rsidRDefault="0074176F" w:rsidP="00A0611E">
            <w:pPr>
              <w:pStyle w:val="p2"/>
              <w:jc w:val="both"/>
              <w:rPr>
                <w:sz w:val="20"/>
                <w:szCs w:val="20"/>
              </w:rPr>
            </w:pPr>
            <w:r w:rsidRPr="0032440C">
              <w:rPr>
                <w:sz w:val="20"/>
                <w:szCs w:val="20"/>
              </w:rPr>
              <w:t>Управляющий делами</w:t>
            </w:r>
          </w:p>
        </w:tc>
      </w:tr>
      <w:tr w:rsidR="00D66210" w:rsidRPr="0032440C" w:rsidTr="00E23DFA">
        <w:tc>
          <w:tcPr>
            <w:tcW w:w="566" w:type="dxa"/>
          </w:tcPr>
          <w:p w:rsidR="0074176F" w:rsidRPr="0032440C" w:rsidRDefault="00E40F29" w:rsidP="00A0611E">
            <w:pPr>
              <w:pStyle w:val="p2"/>
              <w:jc w:val="both"/>
              <w:rPr>
                <w:sz w:val="20"/>
                <w:szCs w:val="20"/>
              </w:rPr>
            </w:pPr>
            <w:r w:rsidRPr="0032440C">
              <w:rPr>
                <w:sz w:val="20"/>
                <w:szCs w:val="20"/>
              </w:rPr>
              <w:t>1.1</w:t>
            </w:r>
          </w:p>
          <w:p w:rsidR="0074176F" w:rsidRPr="0032440C" w:rsidRDefault="0074176F" w:rsidP="00A0611E">
            <w:pPr>
              <w:pStyle w:val="p2"/>
              <w:jc w:val="both"/>
              <w:rPr>
                <w:sz w:val="20"/>
                <w:szCs w:val="20"/>
              </w:rPr>
            </w:pPr>
          </w:p>
        </w:tc>
        <w:tc>
          <w:tcPr>
            <w:tcW w:w="4267" w:type="dxa"/>
          </w:tcPr>
          <w:p w:rsidR="0074176F" w:rsidRPr="0032440C" w:rsidRDefault="00E40F29" w:rsidP="00E40F29">
            <w:pPr>
              <w:pStyle w:val="p2"/>
              <w:jc w:val="both"/>
              <w:rPr>
                <w:sz w:val="20"/>
                <w:szCs w:val="20"/>
              </w:rPr>
            </w:pPr>
            <w:r w:rsidRPr="0032440C">
              <w:rPr>
                <w:sz w:val="20"/>
                <w:szCs w:val="20"/>
              </w:rPr>
              <w:t xml:space="preserve">Организация </w:t>
            </w:r>
            <w:proofErr w:type="gramStart"/>
            <w:r w:rsidRPr="0032440C">
              <w:rPr>
                <w:sz w:val="20"/>
                <w:szCs w:val="20"/>
              </w:rPr>
              <w:t xml:space="preserve">контроля мероприятий плана противодействия </w:t>
            </w:r>
            <w:r w:rsidRPr="0032440C">
              <w:rPr>
                <w:sz w:val="20"/>
                <w:szCs w:val="20"/>
              </w:rPr>
              <w:t>коррупции</w:t>
            </w:r>
            <w:proofErr w:type="gramEnd"/>
            <w:r w:rsidRPr="0032440C">
              <w:rPr>
                <w:sz w:val="20"/>
                <w:szCs w:val="20"/>
              </w:rPr>
              <w:t xml:space="preserve"> в администрации сельского поселени</w:t>
            </w:r>
            <w:r w:rsidRPr="0032440C">
              <w:rPr>
                <w:sz w:val="20"/>
                <w:szCs w:val="20"/>
              </w:rPr>
              <w:t xml:space="preserve">я на 2017-2018годы  </w:t>
            </w:r>
          </w:p>
        </w:tc>
        <w:tc>
          <w:tcPr>
            <w:tcW w:w="2283" w:type="dxa"/>
            <w:gridSpan w:val="2"/>
          </w:tcPr>
          <w:p w:rsidR="0074176F" w:rsidRPr="0032440C" w:rsidRDefault="00E40F29" w:rsidP="00A0611E">
            <w:pPr>
              <w:pStyle w:val="p2"/>
              <w:jc w:val="both"/>
              <w:rPr>
                <w:sz w:val="20"/>
                <w:szCs w:val="20"/>
              </w:rPr>
            </w:pPr>
            <w:r w:rsidRPr="0032440C">
              <w:rPr>
                <w:sz w:val="20"/>
                <w:szCs w:val="20"/>
              </w:rPr>
              <w:t>2017-2018</w:t>
            </w:r>
          </w:p>
        </w:tc>
        <w:tc>
          <w:tcPr>
            <w:tcW w:w="2738" w:type="dxa"/>
          </w:tcPr>
          <w:p w:rsidR="0074176F" w:rsidRPr="0032440C" w:rsidRDefault="00E40F29" w:rsidP="00E40F29">
            <w:pPr>
              <w:pStyle w:val="p2"/>
              <w:jc w:val="both"/>
              <w:rPr>
                <w:sz w:val="20"/>
                <w:szCs w:val="20"/>
              </w:rPr>
            </w:pPr>
            <w:r w:rsidRPr="0032440C">
              <w:rPr>
                <w:sz w:val="20"/>
                <w:szCs w:val="20"/>
              </w:rPr>
              <w:t>Глава сельского поселения</w:t>
            </w:r>
          </w:p>
        </w:tc>
      </w:tr>
      <w:tr w:rsidR="00E40F29" w:rsidRPr="0032440C" w:rsidTr="00776B89">
        <w:tc>
          <w:tcPr>
            <w:tcW w:w="9854" w:type="dxa"/>
            <w:gridSpan w:val="5"/>
          </w:tcPr>
          <w:p w:rsidR="00E40F29" w:rsidRPr="0032440C" w:rsidRDefault="00E40F29" w:rsidP="00E40F29">
            <w:pPr>
              <w:pStyle w:val="p2"/>
              <w:jc w:val="both"/>
              <w:rPr>
                <w:b/>
                <w:sz w:val="20"/>
                <w:szCs w:val="20"/>
              </w:rPr>
            </w:pPr>
            <w:r w:rsidRPr="0032440C">
              <w:rPr>
                <w:b/>
                <w:sz w:val="20"/>
                <w:szCs w:val="20"/>
              </w:rPr>
              <w:t xml:space="preserve">2.Правовое обеспечение противодействия коррупции в </w:t>
            </w:r>
            <w:r w:rsidRPr="0032440C">
              <w:rPr>
                <w:b/>
                <w:sz w:val="20"/>
                <w:szCs w:val="20"/>
              </w:rPr>
              <w:t>администрации сельского поселения Тимировский сельсовет муниципального района  Бурзянский район  Республики Башкортостан</w:t>
            </w:r>
          </w:p>
        </w:tc>
      </w:tr>
      <w:tr w:rsidR="00D66210" w:rsidRPr="0032440C" w:rsidTr="00E23DFA">
        <w:tc>
          <w:tcPr>
            <w:tcW w:w="566" w:type="dxa"/>
          </w:tcPr>
          <w:p w:rsidR="00E40F29" w:rsidRPr="0032440C" w:rsidRDefault="00E40F29" w:rsidP="00A0611E">
            <w:pPr>
              <w:pStyle w:val="p2"/>
              <w:jc w:val="both"/>
              <w:rPr>
                <w:sz w:val="20"/>
                <w:szCs w:val="20"/>
              </w:rPr>
            </w:pPr>
            <w:r w:rsidRPr="0032440C">
              <w:rPr>
                <w:sz w:val="20"/>
                <w:szCs w:val="20"/>
              </w:rPr>
              <w:t>2.1</w:t>
            </w:r>
          </w:p>
        </w:tc>
        <w:tc>
          <w:tcPr>
            <w:tcW w:w="4267" w:type="dxa"/>
          </w:tcPr>
          <w:p w:rsidR="00E40F29" w:rsidRPr="0032440C" w:rsidRDefault="00E40F29" w:rsidP="00E40F29">
            <w:pPr>
              <w:pStyle w:val="p2"/>
              <w:jc w:val="both"/>
              <w:rPr>
                <w:sz w:val="20"/>
                <w:szCs w:val="20"/>
              </w:rPr>
            </w:pPr>
            <w:r w:rsidRPr="0032440C">
              <w:rPr>
                <w:sz w:val="20"/>
                <w:szCs w:val="20"/>
              </w:rPr>
              <w:t xml:space="preserve">Разработка и принятие нормативных правовых актов </w:t>
            </w:r>
            <w:r w:rsidRPr="0032440C">
              <w:rPr>
                <w:sz w:val="20"/>
                <w:szCs w:val="20"/>
              </w:rPr>
              <w:t>администрации сельского поселения</w:t>
            </w:r>
            <w:r w:rsidRPr="0032440C">
              <w:rPr>
                <w:sz w:val="20"/>
                <w:szCs w:val="20"/>
              </w:rPr>
              <w:t xml:space="preserve"> в сфере противодействия коррупции, в соответствии с требованиями, установленными федеральными антикоррупционными нормативными правовыми актами</w:t>
            </w:r>
          </w:p>
        </w:tc>
        <w:tc>
          <w:tcPr>
            <w:tcW w:w="2283" w:type="dxa"/>
            <w:gridSpan w:val="2"/>
          </w:tcPr>
          <w:p w:rsidR="00E40F29" w:rsidRPr="0032440C" w:rsidRDefault="00E40F29" w:rsidP="00E40F29">
            <w:pPr>
              <w:pStyle w:val="p2"/>
              <w:jc w:val="both"/>
              <w:rPr>
                <w:sz w:val="20"/>
                <w:szCs w:val="20"/>
              </w:rPr>
            </w:pPr>
            <w:r w:rsidRPr="0032440C">
              <w:rPr>
                <w:sz w:val="20"/>
                <w:szCs w:val="20"/>
              </w:rPr>
              <w:t xml:space="preserve">По мере принятия </w:t>
            </w:r>
            <w:r w:rsidRPr="0032440C">
              <w:rPr>
                <w:sz w:val="20"/>
                <w:szCs w:val="20"/>
              </w:rPr>
              <w:t>нормативны</w:t>
            </w:r>
            <w:r w:rsidRPr="0032440C">
              <w:rPr>
                <w:sz w:val="20"/>
                <w:szCs w:val="20"/>
              </w:rPr>
              <w:t>х</w:t>
            </w:r>
            <w:r w:rsidRPr="0032440C">
              <w:rPr>
                <w:sz w:val="20"/>
                <w:szCs w:val="20"/>
              </w:rPr>
              <w:t xml:space="preserve"> правовы</w:t>
            </w:r>
            <w:r w:rsidRPr="0032440C">
              <w:rPr>
                <w:sz w:val="20"/>
                <w:szCs w:val="20"/>
              </w:rPr>
              <w:t>х</w:t>
            </w:r>
            <w:r w:rsidRPr="0032440C">
              <w:rPr>
                <w:sz w:val="20"/>
                <w:szCs w:val="20"/>
              </w:rPr>
              <w:t xml:space="preserve"> акт</w:t>
            </w:r>
            <w:r w:rsidRPr="0032440C">
              <w:rPr>
                <w:sz w:val="20"/>
                <w:szCs w:val="20"/>
              </w:rPr>
              <w:t>ов</w:t>
            </w:r>
          </w:p>
        </w:tc>
        <w:tc>
          <w:tcPr>
            <w:tcW w:w="2738" w:type="dxa"/>
          </w:tcPr>
          <w:p w:rsidR="00E40F29" w:rsidRPr="0032440C" w:rsidRDefault="00E40F29" w:rsidP="00A0611E">
            <w:pPr>
              <w:pStyle w:val="p2"/>
              <w:jc w:val="both"/>
              <w:rPr>
                <w:sz w:val="20"/>
                <w:szCs w:val="20"/>
              </w:rPr>
            </w:pPr>
            <w:r w:rsidRPr="0032440C">
              <w:rPr>
                <w:sz w:val="20"/>
                <w:szCs w:val="20"/>
              </w:rPr>
              <w:t>Органы местного самоуправления</w:t>
            </w:r>
          </w:p>
        </w:tc>
      </w:tr>
      <w:tr w:rsidR="00D66210" w:rsidRPr="0032440C" w:rsidTr="00E23DFA">
        <w:tc>
          <w:tcPr>
            <w:tcW w:w="566" w:type="dxa"/>
          </w:tcPr>
          <w:p w:rsidR="00E40F29" w:rsidRPr="0032440C" w:rsidRDefault="00E40F29" w:rsidP="00A0611E">
            <w:pPr>
              <w:pStyle w:val="p2"/>
              <w:jc w:val="both"/>
              <w:rPr>
                <w:sz w:val="20"/>
                <w:szCs w:val="20"/>
              </w:rPr>
            </w:pPr>
            <w:r w:rsidRPr="0032440C">
              <w:rPr>
                <w:sz w:val="20"/>
                <w:szCs w:val="20"/>
              </w:rPr>
              <w:t>2.2</w:t>
            </w:r>
          </w:p>
        </w:tc>
        <w:tc>
          <w:tcPr>
            <w:tcW w:w="4267" w:type="dxa"/>
          </w:tcPr>
          <w:p w:rsidR="00E40F29" w:rsidRPr="0032440C" w:rsidRDefault="00E40F29" w:rsidP="0032440C">
            <w:pPr>
              <w:pStyle w:val="p2"/>
              <w:jc w:val="both"/>
              <w:rPr>
                <w:sz w:val="20"/>
                <w:szCs w:val="20"/>
              </w:rPr>
            </w:pPr>
            <w:r w:rsidRPr="0032440C">
              <w:rPr>
                <w:sz w:val="20"/>
                <w:szCs w:val="20"/>
              </w:rPr>
              <w:t>Принятие организационн</w:t>
            </w:r>
            <w:proofErr w:type="gramStart"/>
            <w:r w:rsidRPr="0032440C">
              <w:rPr>
                <w:sz w:val="20"/>
                <w:szCs w:val="20"/>
              </w:rPr>
              <w:t>о-</w:t>
            </w:r>
            <w:proofErr w:type="gramEnd"/>
            <w:r w:rsidRPr="0032440C">
              <w:rPr>
                <w:sz w:val="20"/>
                <w:szCs w:val="20"/>
              </w:rPr>
              <w:t xml:space="preserve"> методических и практических мер совершенствования организации и проведения антикоррупционной экспертизы нормативных правовых актов (их проектов) органов местного самоуправления сельского поселения и мониторинга их принятия  </w:t>
            </w:r>
          </w:p>
        </w:tc>
        <w:tc>
          <w:tcPr>
            <w:tcW w:w="2283" w:type="dxa"/>
            <w:gridSpan w:val="2"/>
          </w:tcPr>
          <w:p w:rsidR="00E40F29" w:rsidRPr="0032440C" w:rsidRDefault="0097554B" w:rsidP="00A0611E">
            <w:pPr>
              <w:pStyle w:val="p2"/>
              <w:jc w:val="both"/>
              <w:rPr>
                <w:sz w:val="20"/>
                <w:szCs w:val="20"/>
              </w:rPr>
            </w:pPr>
            <w:r w:rsidRPr="0032440C">
              <w:rPr>
                <w:sz w:val="20"/>
                <w:szCs w:val="20"/>
              </w:rPr>
              <w:t>2017-2018годы</w:t>
            </w:r>
          </w:p>
        </w:tc>
        <w:tc>
          <w:tcPr>
            <w:tcW w:w="2738" w:type="dxa"/>
          </w:tcPr>
          <w:p w:rsidR="00E40F29" w:rsidRPr="0032440C" w:rsidRDefault="0097554B" w:rsidP="00A0611E">
            <w:pPr>
              <w:pStyle w:val="p2"/>
              <w:jc w:val="both"/>
              <w:rPr>
                <w:sz w:val="20"/>
                <w:szCs w:val="20"/>
              </w:rPr>
            </w:pPr>
            <w:r w:rsidRPr="0032440C">
              <w:rPr>
                <w:sz w:val="20"/>
                <w:szCs w:val="20"/>
              </w:rPr>
              <w:t>Органы местного самоуправления</w:t>
            </w:r>
          </w:p>
        </w:tc>
      </w:tr>
      <w:tr w:rsidR="00D66210" w:rsidRPr="0032440C" w:rsidTr="00E23DFA">
        <w:tc>
          <w:tcPr>
            <w:tcW w:w="566" w:type="dxa"/>
          </w:tcPr>
          <w:p w:rsidR="00E40F29" w:rsidRPr="0032440C" w:rsidRDefault="0097554B" w:rsidP="00A0611E">
            <w:pPr>
              <w:pStyle w:val="p2"/>
              <w:jc w:val="both"/>
              <w:rPr>
                <w:sz w:val="20"/>
                <w:szCs w:val="20"/>
              </w:rPr>
            </w:pPr>
            <w:r w:rsidRPr="0032440C">
              <w:rPr>
                <w:sz w:val="20"/>
                <w:szCs w:val="20"/>
              </w:rPr>
              <w:t>2.3</w:t>
            </w:r>
          </w:p>
        </w:tc>
        <w:tc>
          <w:tcPr>
            <w:tcW w:w="4267" w:type="dxa"/>
          </w:tcPr>
          <w:p w:rsidR="00E40F29" w:rsidRPr="0032440C" w:rsidRDefault="0097554B" w:rsidP="0032440C">
            <w:pPr>
              <w:pStyle w:val="p2"/>
              <w:jc w:val="both"/>
              <w:rPr>
                <w:sz w:val="20"/>
                <w:szCs w:val="20"/>
              </w:rPr>
            </w:pPr>
            <w:r w:rsidRPr="0032440C">
              <w:rPr>
                <w:sz w:val="20"/>
                <w:szCs w:val="20"/>
              </w:rPr>
              <w:t>Внесение изменений и дополнений в нормативно-правовые акты по противодействию коррупции в сельском поселении согласно изменениям в законодательстве</w:t>
            </w:r>
          </w:p>
        </w:tc>
        <w:tc>
          <w:tcPr>
            <w:tcW w:w="2283" w:type="dxa"/>
            <w:gridSpan w:val="2"/>
          </w:tcPr>
          <w:p w:rsidR="00E40F29" w:rsidRPr="0032440C" w:rsidRDefault="0097554B" w:rsidP="00A0611E">
            <w:pPr>
              <w:pStyle w:val="p2"/>
              <w:jc w:val="both"/>
              <w:rPr>
                <w:sz w:val="20"/>
                <w:szCs w:val="20"/>
              </w:rPr>
            </w:pPr>
            <w:r w:rsidRPr="0032440C">
              <w:rPr>
                <w:sz w:val="20"/>
                <w:szCs w:val="20"/>
              </w:rPr>
              <w:t>При изменении законодательства по противодействию коррупции</w:t>
            </w:r>
          </w:p>
        </w:tc>
        <w:tc>
          <w:tcPr>
            <w:tcW w:w="2738" w:type="dxa"/>
          </w:tcPr>
          <w:p w:rsidR="00E40F29" w:rsidRPr="0032440C" w:rsidRDefault="0097554B" w:rsidP="00A0611E">
            <w:pPr>
              <w:pStyle w:val="p2"/>
              <w:jc w:val="both"/>
              <w:rPr>
                <w:sz w:val="20"/>
                <w:szCs w:val="20"/>
              </w:rPr>
            </w:pPr>
            <w:r w:rsidRPr="0032440C">
              <w:rPr>
                <w:sz w:val="20"/>
                <w:szCs w:val="20"/>
              </w:rPr>
              <w:t>Органы местного самоуправления</w:t>
            </w:r>
          </w:p>
        </w:tc>
      </w:tr>
      <w:tr w:rsidR="0097554B" w:rsidRPr="0032440C" w:rsidTr="0027672B">
        <w:tc>
          <w:tcPr>
            <w:tcW w:w="9854" w:type="dxa"/>
            <w:gridSpan w:val="5"/>
          </w:tcPr>
          <w:p w:rsidR="0097554B" w:rsidRPr="0032440C" w:rsidRDefault="0097554B" w:rsidP="0032440C">
            <w:pPr>
              <w:pStyle w:val="p2"/>
              <w:jc w:val="center"/>
              <w:rPr>
                <w:b/>
                <w:sz w:val="20"/>
                <w:szCs w:val="20"/>
              </w:rPr>
            </w:pPr>
            <w:r w:rsidRPr="0032440C">
              <w:rPr>
                <w:b/>
                <w:sz w:val="20"/>
                <w:szCs w:val="20"/>
              </w:rPr>
              <w:t>3.Подготовка  персонала для реализации муниципальной антикоррупционной политики в сельском поселении</w:t>
            </w:r>
          </w:p>
        </w:tc>
      </w:tr>
      <w:tr w:rsidR="00D66210" w:rsidRPr="0032440C" w:rsidTr="00E23DFA">
        <w:tc>
          <w:tcPr>
            <w:tcW w:w="566" w:type="dxa"/>
          </w:tcPr>
          <w:p w:rsidR="00241525" w:rsidRPr="0032440C" w:rsidRDefault="00241525" w:rsidP="00A0611E">
            <w:pPr>
              <w:pStyle w:val="p2"/>
              <w:jc w:val="both"/>
              <w:rPr>
                <w:sz w:val="20"/>
                <w:szCs w:val="20"/>
              </w:rPr>
            </w:pPr>
            <w:r w:rsidRPr="0032440C">
              <w:rPr>
                <w:sz w:val="20"/>
                <w:szCs w:val="20"/>
              </w:rPr>
              <w:t>3.1</w:t>
            </w:r>
          </w:p>
        </w:tc>
        <w:tc>
          <w:tcPr>
            <w:tcW w:w="4267" w:type="dxa"/>
          </w:tcPr>
          <w:p w:rsidR="00241525" w:rsidRPr="0032440C" w:rsidRDefault="00241525" w:rsidP="0032440C">
            <w:pPr>
              <w:pStyle w:val="p2"/>
              <w:jc w:val="both"/>
              <w:rPr>
                <w:sz w:val="20"/>
                <w:szCs w:val="20"/>
              </w:rPr>
            </w:pPr>
            <w:r w:rsidRPr="0032440C">
              <w:rPr>
                <w:sz w:val="20"/>
                <w:szCs w:val="20"/>
              </w:rPr>
              <w:t>Принятие и участие в семинарах, совещаниях по обмену опытом работы в сфере  противодействия и профилактики коррупции в органах исполнительной власти и органах местного самоуправления сельского поселения</w:t>
            </w:r>
          </w:p>
        </w:tc>
        <w:tc>
          <w:tcPr>
            <w:tcW w:w="2283" w:type="dxa"/>
            <w:gridSpan w:val="2"/>
          </w:tcPr>
          <w:p w:rsidR="00241525" w:rsidRPr="0032440C" w:rsidRDefault="00241525" w:rsidP="00A0611E">
            <w:pPr>
              <w:pStyle w:val="p2"/>
              <w:jc w:val="both"/>
              <w:rPr>
                <w:sz w:val="20"/>
                <w:szCs w:val="20"/>
              </w:rPr>
            </w:pPr>
            <w:r w:rsidRPr="0032440C">
              <w:rPr>
                <w:sz w:val="20"/>
                <w:szCs w:val="20"/>
              </w:rPr>
              <w:t>В течени</w:t>
            </w:r>
            <w:proofErr w:type="gramStart"/>
            <w:r w:rsidRPr="0032440C">
              <w:rPr>
                <w:sz w:val="20"/>
                <w:szCs w:val="20"/>
              </w:rPr>
              <w:t>и</w:t>
            </w:r>
            <w:proofErr w:type="gramEnd"/>
            <w:r w:rsidRPr="0032440C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2738" w:type="dxa"/>
          </w:tcPr>
          <w:p w:rsidR="00241525" w:rsidRPr="0032440C" w:rsidRDefault="00241525" w:rsidP="00842D4E">
            <w:pPr>
              <w:pStyle w:val="p2"/>
              <w:jc w:val="both"/>
              <w:rPr>
                <w:sz w:val="20"/>
                <w:szCs w:val="20"/>
              </w:rPr>
            </w:pPr>
            <w:r w:rsidRPr="0032440C">
              <w:rPr>
                <w:sz w:val="20"/>
                <w:szCs w:val="20"/>
              </w:rPr>
              <w:t>Глава сельского поселения</w:t>
            </w:r>
          </w:p>
          <w:p w:rsidR="00241525" w:rsidRPr="0032440C" w:rsidRDefault="00241525" w:rsidP="00842D4E">
            <w:pPr>
              <w:pStyle w:val="p2"/>
              <w:jc w:val="both"/>
              <w:rPr>
                <w:sz w:val="20"/>
                <w:szCs w:val="20"/>
              </w:rPr>
            </w:pPr>
            <w:r w:rsidRPr="0032440C">
              <w:rPr>
                <w:sz w:val="20"/>
                <w:szCs w:val="20"/>
              </w:rPr>
              <w:t>Управляющий делами</w:t>
            </w:r>
          </w:p>
        </w:tc>
      </w:tr>
      <w:tr w:rsidR="00D66210" w:rsidRPr="0032440C" w:rsidTr="00E23DFA">
        <w:tc>
          <w:tcPr>
            <w:tcW w:w="566" w:type="dxa"/>
          </w:tcPr>
          <w:p w:rsidR="00241525" w:rsidRPr="0032440C" w:rsidRDefault="00241525" w:rsidP="00A0611E">
            <w:pPr>
              <w:pStyle w:val="p2"/>
              <w:jc w:val="both"/>
              <w:rPr>
                <w:sz w:val="20"/>
                <w:szCs w:val="20"/>
              </w:rPr>
            </w:pPr>
            <w:r w:rsidRPr="0032440C">
              <w:rPr>
                <w:sz w:val="20"/>
                <w:szCs w:val="20"/>
              </w:rPr>
              <w:t>3.2</w:t>
            </w:r>
          </w:p>
        </w:tc>
        <w:tc>
          <w:tcPr>
            <w:tcW w:w="4267" w:type="dxa"/>
          </w:tcPr>
          <w:p w:rsidR="00241525" w:rsidRPr="0032440C" w:rsidRDefault="00241525" w:rsidP="0032440C">
            <w:pPr>
              <w:pStyle w:val="p2"/>
              <w:jc w:val="both"/>
              <w:rPr>
                <w:sz w:val="20"/>
                <w:szCs w:val="20"/>
              </w:rPr>
            </w:pPr>
            <w:proofErr w:type="gramStart"/>
            <w:r w:rsidRPr="0032440C">
              <w:rPr>
                <w:sz w:val="20"/>
                <w:szCs w:val="20"/>
              </w:rPr>
              <w:t xml:space="preserve">Организация работы по доведению муниципальных служащих положений действующего законодательства РФ И РБ о противодействии коррупции, в том числе об уголовной ответственности за коррупционные правонарушения, об увольнении в связи с утратой доверия, о недопущении муниципальными служащими поведения, </w:t>
            </w:r>
            <w:r w:rsidRPr="0032440C">
              <w:rPr>
                <w:sz w:val="20"/>
                <w:szCs w:val="20"/>
              </w:rPr>
              <w:lastRenderedPageBreak/>
              <w:t xml:space="preserve">которое может восприниматься окружающими как обещание или предложение дачи взятки, либо как согласие принять взятку, или как просьба о дачи взятки </w:t>
            </w:r>
            <w:proofErr w:type="gramEnd"/>
          </w:p>
        </w:tc>
        <w:tc>
          <w:tcPr>
            <w:tcW w:w="2283" w:type="dxa"/>
            <w:gridSpan w:val="2"/>
          </w:tcPr>
          <w:p w:rsidR="00241525" w:rsidRPr="0032440C" w:rsidRDefault="00241525" w:rsidP="00A0611E">
            <w:pPr>
              <w:pStyle w:val="p2"/>
              <w:jc w:val="both"/>
              <w:rPr>
                <w:sz w:val="20"/>
                <w:szCs w:val="20"/>
              </w:rPr>
            </w:pPr>
            <w:r w:rsidRPr="0032440C">
              <w:rPr>
                <w:sz w:val="20"/>
                <w:szCs w:val="20"/>
              </w:rPr>
              <w:lastRenderedPageBreak/>
              <w:t>2017-2018</w:t>
            </w:r>
          </w:p>
        </w:tc>
        <w:tc>
          <w:tcPr>
            <w:tcW w:w="2738" w:type="dxa"/>
          </w:tcPr>
          <w:p w:rsidR="00241525" w:rsidRPr="0032440C" w:rsidRDefault="00241525" w:rsidP="00842D4E">
            <w:pPr>
              <w:pStyle w:val="p2"/>
              <w:jc w:val="both"/>
              <w:rPr>
                <w:sz w:val="20"/>
                <w:szCs w:val="20"/>
              </w:rPr>
            </w:pPr>
            <w:r w:rsidRPr="0032440C">
              <w:rPr>
                <w:sz w:val="20"/>
                <w:szCs w:val="20"/>
              </w:rPr>
              <w:t>Глава сельского поселения</w:t>
            </w:r>
          </w:p>
        </w:tc>
      </w:tr>
      <w:tr w:rsidR="00241525" w:rsidRPr="0032440C" w:rsidTr="00FD4617">
        <w:tc>
          <w:tcPr>
            <w:tcW w:w="9854" w:type="dxa"/>
            <w:gridSpan w:val="5"/>
          </w:tcPr>
          <w:p w:rsidR="00241525" w:rsidRPr="0032440C" w:rsidRDefault="00241525" w:rsidP="0032440C">
            <w:pPr>
              <w:pStyle w:val="p2"/>
              <w:jc w:val="center"/>
              <w:rPr>
                <w:b/>
                <w:sz w:val="20"/>
                <w:szCs w:val="20"/>
              </w:rPr>
            </w:pPr>
            <w:r w:rsidRPr="0032440C">
              <w:rPr>
                <w:b/>
                <w:sz w:val="20"/>
                <w:szCs w:val="20"/>
              </w:rPr>
              <w:lastRenderedPageBreak/>
              <w:t>4.Антикоррупциная политика и экспертиза нормативных правовых актов и их проектов</w:t>
            </w:r>
          </w:p>
        </w:tc>
      </w:tr>
      <w:tr w:rsidR="006614F0" w:rsidRPr="0032440C" w:rsidTr="00E23DFA">
        <w:tc>
          <w:tcPr>
            <w:tcW w:w="566" w:type="dxa"/>
          </w:tcPr>
          <w:p w:rsidR="00241525" w:rsidRPr="0032440C" w:rsidRDefault="00241525" w:rsidP="00A0611E">
            <w:pPr>
              <w:pStyle w:val="p2"/>
              <w:jc w:val="both"/>
              <w:rPr>
                <w:sz w:val="20"/>
                <w:szCs w:val="20"/>
              </w:rPr>
            </w:pPr>
            <w:r w:rsidRPr="0032440C">
              <w:rPr>
                <w:sz w:val="20"/>
                <w:szCs w:val="20"/>
              </w:rPr>
              <w:t>4.1</w:t>
            </w:r>
          </w:p>
        </w:tc>
        <w:tc>
          <w:tcPr>
            <w:tcW w:w="4267" w:type="dxa"/>
          </w:tcPr>
          <w:p w:rsidR="00241525" w:rsidRPr="0032440C" w:rsidRDefault="00241525" w:rsidP="0032440C">
            <w:pPr>
              <w:pStyle w:val="p2"/>
              <w:jc w:val="both"/>
              <w:rPr>
                <w:sz w:val="20"/>
                <w:szCs w:val="20"/>
              </w:rPr>
            </w:pPr>
            <w:r w:rsidRPr="0032440C">
              <w:rPr>
                <w:sz w:val="20"/>
                <w:szCs w:val="20"/>
              </w:rPr>
              <w:t>Организация проверки соблюдения связанных с муниципальной службой ограничения и запретов, установленных Федеральным законом от 02.03.2007г.№25 –ФЗ «О муниципальной службе в Российской Федерации» и другими федеральными законами</w:t>
            </w:r>
          </w:p>
        </w:tc>
        <w:tc>
          <w:tcPr>
            <w:tcW w:w="1744" w:type="dxa"/>
          </w:tcPr>
          <w:p w:rsidR="00241525" w:rsidRPr="0032440C" w:rsidRDefault="00241525" w:rsidP="00A0611E">
            <w:pPr>
              <w:pStyle w:val="p2"/>
              <w:jc w:val="both"/>
              <w:rPr>
                <w:sz w:val="20"/>
                <w:szCs w:val="20"/>
              </w:rPr>
            </w:pPr>
            <w:r w:rsidRPr="0032440C">
              <w:rPr>
                <w:sz w:val="20"/>
                <w:szCs w:val="20"/>
              </w:rPr>
              <w:t>1 квартал 2017-2018г</w:t>
            </w:r>
          </w:p>
        </w:tc>
        <w:tc>
          <w:tcPr>
            <w:tcW w:w="3277" w:type="dxa"/>
            <w:gridSpan w:val="2"/>
          </w:tcPr>
          <w:p w:rsidR="00241525" w:rsidRPr="0032440C" w:rsidRDefault="00241525" w:rsidP="00842D4E">
            <w:pPr>
              <w:pStyle w:val="p2"/>
              <w:jc w:val="both"/>
              <w:rPr>
                <w:sz w:val="20"/>
                <w:szCs w:val="20"/>
              </w:rPr>
            </w:pPr>
            <w:r w:rsidRPr="0032440C">
              <w:rPr>
                <w:sz w:val="20"/>
                <w:szCs w:val="20"/>
              </w:rPr>
              <w:t>Глава сельского поселения</w:t>
            </w:r>
          </w:p>
        </w:tc>
      </w:tr>
      <w:tr w:rsidR="006614F0" w:rsidRPr="0032440C" w:rsidTr="00E23DFA">
        <w:tc>
          <w:tcPr>
            <w:tcW w:w="566" w:type="dxa"/>
          </w:tcPr>
          <w:p w:rsidR="00241525" w:rsidRPr="0032440C" w:rsidRDefault="00241525" w:rsidP="00A0611E">
            <w:pPr>
              <w:pStyle w:val="p2"/>
              <w:jc w:val="both"/>
              <w:rPr>
                <w:sz w:val="20"/>
                <w:szCs w:val="20"/>
              </w:rPr>
            </w:pPr>
            <w:r w:rsidRPr="0032440C">
              <w:rPr>
                <w:sz w:val="20"/>
                <w:szCs w:val="20"/>
              </w:rPr>
              <w:t>4.2</w:t>
            </w:r>
          </w:p>
        </w:tc>
        <w:tc>
          <w:tcPr>
            <w:tcW w:w="4267" w:type="dxa"/>
          </w:tcPr>
          <w:p w:rsidR="00241525" w:rsidRPr="0032440C" w:rsidRDefault="007E719F" w:rsidP="0032440C">
            <w:pPr>
              <w:pStyle w:val="p2"/>
              <w:jc w:val="both"/>
              <w:rPr>
                <w:sz w:val="20"/>
                <w:szCs w:val="20"/>
              </w:rPr>
            </w:pPr>
            <w:r w:rsidRPr="0032440C">
              <w:rPr>
                <w:sz w:val="20"/>
                <w:szCs w:val="20"/>
              </w:rPr>
              <w:t>Прием  справок о доходах, расходах, об имуществе и обязательствах имущественного характера  муниципальных служащих и граждан, претендующих на замещение должностей муниципальной службы в администрации сельского поселения</w:t>
            </w:r>
          </w:p>
        </w:tc>
        <w:tc>
          <w:tcPr>
            <w:tcW w:w="1744" w:type="dxa"/>
          </w:tcPr>
          <w:p w:rsidR="00241525" w:rsidRPr="0032440C" w:rsidRDefault="007E719F" w:rsidP="00A0611E">
            <w:pPr>
              <w:pStyle w:val="p2"/>
              <w:jc w:val="both"/>
              <w:rPr>
                <w:sz w:val="20"/>
                <w:szCs w:val="20"/>
              </w:rPr>
            </w:pPr>
            <w:r w:rsidRPr="0032440C">
              <w:rPr>
                <w:sz w:val="20"/>
                <w:szCs w:val="20"/>
              </w:rPr>
              <w:t>2017-2018</w:t>
            </w:r>
          </w:p>
        </w:tc>
        <w:tc>
          <w:tcPr>
            <w:tcW w:w="3277" w:type="dxa"/>
            <w:gridSpan w:val="2"/>
          </w:tcPr>
          <w:p w:rsidR="00241525" w:rsidRPr="0032440C" w:rsidRDefault="007E719F" w:rsidP="00A0611E">
            <w:pPr>
              <w:pStyle w:val="p2"/>
              <w:jc w:val="both"/>
              <w:rPr>
                <w:sz w:val="20"/>
                <w:szCs w:val="20"/>
              </w:rPr>
            </w:pPr>
            <w:r w:rsidRPr="0032440C">
              <w:rPr>
                <w:sz w:val="20"/>
                <w:szCs w:val="20"/>
              </w:rPr>
              <w:t>Управляющий делами</w:t>
            </w:r>
          </w:p>
        </w:tc>
      </w:tr>
      <w:tr w:rsidR="006614F0" w:rsidRPr="0032440C" w:rsidTr="00E23DFA">
        <w:tc>
          <w:tcPr>
            <w:tcW w:w="566" w:type="dxa"/>
          </w:tcPr>
          <w:p w:rsidR="00241525" w:rsidRPr="0032440C" w:rsidRDefault="007E719F" w:rsidP="00A0611E">
            <w:pPr>
              <w:pStyle w:val="p2"/>
              <w:jc w:val="both"/>
              <w:rPr>
                <w:sz w:val="20"/>
                <w:szCs w:val="20"/>
              </w:rPr>
            </w:pPr>
            <w:r w:rsidRPr="0032440C">
              <w:rPr>
                <w:sz w:val="20"/>
                <w:szCs w:val="20"/>
              </w:rPr>
              <w:t>4.3</w:t>
            </w:r>
          </w:p>
        </w:tc>
        <w:tc>
          <w:tcPr>
            <w:tcW w:w="4267" w:type="dxa"/>
          </w:tcPr>
          <w:p w:rsidR="00241525" w:rsidRPr="0032440C" w:rsidRDefault="007E719F" w:rsidP="0032440C">
            <w:pPr>
              <w:pStyle w:val="p2"/>
              <w:jc w:val="both"/>
              <w:rPr>
                <w:sz w:val="20"/>
                <w:szCs w:val="20"/>
              </w:rPr>
            </w:pPr>
            <w:r w:rsidRPr="0032440C">
              <w:rPr>
                <w:sz w:val="20"/>
                <w:szCs w:val="20"/>
              </w:rPr>
              <w:t>Проведение антикоррупционной экспертизы муниципальных правовых актов и их проектов</w:t>
            </w:r>
          </w:p>
        </w:tc>
        <w:tc>
          <w:tcPr>
            <w:tcW w:w="1744" w:type="dxa"/>
          </w:tcPr>
          <w:p w:rsidR="00241525" w:rsidRPr="0032440C" w:rsidRDefault="007E719F" w:rsidP="00A0611E">
            <w:pPr>
              <w:pStyle w:val="p2"/>
              <w:jc w:val="both"/>
              <w:rPr>
                <w:sz w:val="20"/>
                <w:szCs w:val="20"/>
              </w:rPr>
            </w:pPr>
            <w:r w:rsidRPr="0032440C">
              <w:rPr>
                <w:sz w:val="20"/>
                <w:szCs w:val="20"/>
              </w:rPr>
              <w:t>постоянно</w:t>
            </w:r>
          </w:p>
        </w:tc>
        <w:tc>
          <w:tcPr>
            <w:tcW w:w="3277" w:type="dxa"/>
            <w:gridSpan w:val="2"/>
          </w:tcPr>
          <w:p w:rsidR="00241525" w:rsidRPr="0032440C" w:rsidRDefault="007E719F" w:rsidP="00A0611E">
            <w:pPr>
              <w:pStyle w:val="p2"/>
              <w:jc w:val="both"/>
              <w:rPr>
                <w:sz w:val="20"/>
                <w:szCs w:val="20"/>
              </w:rPr>
            </w:pPr>
            <w:r w:rsidRPr="0032440C">
              <w:rPr>
                <w:sz w:val="20"/>
                <w:szCs w:val="20"/>
              </w:rPr>
              <w:t>Глава сельского поселения</w:t>
            </w:r>
          </w:p>
        </w:tc>
      </w:tr>
      <w:tr w:rsidR="006614F0" w:rsidRPr="0032440C" w:rsidTr="00E23DFA">
        <w:tc>
          <w:tcPr>
            <w:tcW w:w="566" w:type="dxa"/>
          </w:tcPr>
          <w:p w:rsidR="00241525" w:rsidRPr="0032440C" w:rsidRDefault="007E719F" w:rsidP="00A0611E">
            <w:pPr>
              <w:pStyle w:val="p2"/>
              <w:jc w:val="both"/>
              <w:rPr>
                <w:sz w:val="20"/>
                <w:szCs w:val="20"/>
              </w:rPr>
            </w:pPr>
            <w:r w:rsidRPr="0032440C">
              <w:rPr>
                <w:sz w:val="20"/>
                <w:szCs w:val="20"/>
              </w:rPr>
              <w:t>4.4</w:t>
            </w:r>
          </w:p>
        </w:tc>
        <w:tc>
          <w:tcPr>
            <w:tcW w:w="4267" w:type="dxa"/>
          </w:tcPr>
          <w:p w:rsidR="00241525" w:rsidRPr="0032440C" w:rsidRDefault="007E719F" w:rsidP="0032440C">
            <w:pPr>
              <w:pStyle w:val="p2"/>
              <w:jc w:val="both"/>
              <w:rPr>
                <w:sz w:val="20"/>
                <w:szCs w:val="20"/>
              </w:rPr>
            </w:pPr>
            <w:r w:rsidRPr="0032440C">
              <w:rPr>
                <w:sz w:val="20"/>
                <w:szCs w:val="20"/>
              </w:rPr>
              <w:t xml:space="preserve">Анализ полноты заполнения и правильности оформления справок </w:t>
            </w:r>
            <w:r w:rsidRPr="0032440C">
              <w:rPr>
                <w:sz w:val="20"/>
                <w:szCs w:val="20"/>
              </w:rPr>
              <w:t>о доходах, расходах, об имуществе и обязательствах имущественного характера  муниципальных служащих</w:t>
            </w:r>
          </w:p>
        </w:tc>
        <w:tc>
          <w:tcPr>
            <w:tcW w:w="1744" w:type="dxa"/>
          </w:tcPr>
          <w:p w:rsidR="00241525" w:rsidRPr="0032440C" w:rsidRDefault="007E719F" w:rsidP="00A0611E">
            <w:pPr>
              <w:pStyle w:val="p2"/>
              <w:jc w:val="both"/>
              <w:rPr>
                <w:sz w:val="20"/>
                <w:szCs w:val="20"/>
              </w:rPr>
            </w:pPr>
            <w:r w:rsidRPr="0032440C">
              <w:rPr>
                <w:sz w:val="20"/>
                <w:szCs w:val="20"/>
              </w:rPr>
              <w:t>2017-2018</w:t>
            </w:r>
          </w:p>
        </w:tc>
        <w:tc>
          <w:tcPr>
            <w:tcW w:w="3277" w:type="dxa"/>
            <w:gridSpan w:val="2"/>
          </w:tcPr>
          <w:p w:rsidR="00241525" w:rsidRPr="0032440C" w:rsidRDefault="002A4257" w:rsidP="007E719F">
            <w:pPr>
              <w:pStyle w:val="p2"/>
              <w:jc w:val="both"/>
              <w:rPr>
                <w:sz w:val="20"/>
                <w:szCs w:val="20"/>
              </w:rPr>
            </w:pPr>
            <w:r w:rsidRPr="0032440C">
              <w:rPr>
                <w:sz w:val="20"/>
                <w:szCs w:val="20"/>
              </w:rPr>
              <w:t>Управляющий делами</w:t>
            </w:r>
          </w:p>
        </w:tc>
      </w:tr>
      <w:tr w:rsidR="006614F0" w:rsidRPr="0032440C" w:rsidTr="00E23DFA">
        <w:tc>
          <w:tcPr>
            <w:tcW w:w="566" w:type="dxa"/>
          </w:tcPr>
          <w:p w:rsidR="002A4257" w:rsidRPr="0032440C" w:rsidRDefault="002A4257" w:rsidP="00A0611E">
            <w:pPr>
              <w:pStyle w:val="p2"/>
              <w:jc w:val="both"/>
              <w:rPr>
                <w:sz w:val="20"/>
                <w:szCs w:val="20"/>
              </w:rPr>
            </w:pPr>
            <w:r w:rsidRPr="0032440C">
              <w:rPr>
                <w:sz w:val="20"/>
                <w:szCs w:val="20"/>
              </w:rPr>
              <w:t>4.5</w:t>
            </w:r>
          </w:p>
        </w:tc>
        <w:tc>
          <w:tcPr>
            <w:tcW w:w="4267" w:type="dxa"/>
          </w:tcPr>
          <w:p w:rsidR="002A4257" w:rsidRPr="0032440C" w:rsidRDefault="002A4257" w:rsidP="00A0611E">
            <w:pPr>
              <w:pStyle w:val="p2"/>
              <w:jc w:val="both"/>
              <w:rPr>
                <w:sz w:val="20"/>
                <w:szCs w:val="20"/>
              </w:rPr>
            </w:pPr>
            <w:r w:rsidRPr="0032440C">
              <w:rPr>
                <w:sz w:val="20"/>
                <w:szCs w:val="20"/>
              </w:rPr>
              <w:t xml:space="preserve">Проведение проверок соблюдений требований к служебному поведению муниципальных служащих администрации сельского поселения </w:t>
            </w:r>
          </w:p>
          <w:p w:rsidR="002A4257" w:rsidRPr="0032440C" w:rsidRDefault="002A4257" w:rsidP="00A0611E">
            <w:pPr>
              <w:pStyle w:val="p2"/>
              <w:jc w:val="both"/>
              <w:rPr>
                <w:sz w:val="20"/>
                <w:szCs w:val="20"/>
              </w:rPr>
            </w:pPr>
          </w:p>
        </w:tc>
        <w:tc>
          <w:tcPr>
            <w:tcW w:w="1744" w:type="dxa"/>
          </w:tcPr>
          <w:p w:rsidR="002A4257" w:rsidRPr="0032440C" w:rsidRDefault="002A4257" w:rsidP="002A4257">
            <w:pPr>
              <w:pStyle w:val="p2"/>
              <w:jc w:val="both"/>
              <w:rPr>
                <w:sz w:val="20"/>
                <w:szCs w:val="20"/>
              </w:rPr>
            </w:pPr>
            <w:r w:rsidRPr="0032440C">
              <w:rPr>
                <w:sz w:val="20"/>
                <w:szCs w:val="20"/>
              </w:rPr>
              <w:t xml:space="preserve">2017-2018 годы при наличии </w:t>
            </w:r>
            <w:proofErr w:type="gramStart"/>
            <w:r w:rsidRPr="0032440C">
              <w:rPr>
                <w:sz w:val="20"/>
                <w:szCs w:val="20"/>
              </w:rPr>
              <w:t>соответствующих</w:t>
            </w:r>
            <w:proofErr w:type="gramEnd"/>
          </w:p>
          <w:p w:rsidR="002A4257" w:rsidRPr="0032440C" w:rsidRDefault="002A4257" w:rsidP="002A4257">
            <w:pPr>
              <w:pStyle w:val="p2"/>
              <w:jc w:val="both"/>
              <w:rPr>
                <w:sz w:val="20"/>
                <w:szCs w:val="20"/>
              </w:rPr>
            </w:pPr>
            <w:r w:rsidRPr="0032440C">
              <w:rPr>
                <w:sz w:val="20"/>
                <w:szCs w:val="20"/>
              </w:rPr>
              <w:t xml:space="preserve">оснований </w:t>
            </w:r>
          </w:p>
        </w:tc>
        <w:tc>
          <w:tcPr>
            <w:tcW w:w="3277" w:type="dxa"/>
            <w:gridSpan w:val="2"/>
          </w:tcPr>
          <w:p w:rsidR="002A4257" w:rsidRPr="0032440C" w:rsidRDefault="002A4257" w:rsidP="00842D4E">
            <w:pPr>
              <w:pStyle w:val="p2"/>
              <w:jc w:val="both"/>
              <w:rPr>
                <w:sz w:val="20"/>
                <w:szCs w:val="20"/>
              </w:rPr>
            </w:pPr>
            <w:r w:rsidRPr="0032440C">
              <w:rPr>
                <w:sz w:val="20"/>
                <w:szCs w:val="20"/>
              </w:rPr>
              <w:t xml:space="preserve">Комиссия по соблюдению требований к служебному поведению муниципальных служащих администрации сельского поселения и урегулирования конфликта интересов </w:t>
            </w:r>
          </w:p>
        </w:tc>
      </w:tr>
      <w:tr w:rsidR="006614F0" w:rsidRPr="0032440C" w:rsidTr="00E23DFA">
        <w:tc>
          <w:tcPr>
            <w:tcW w:w="566" w:type="dxa"/>
          </w:tcPr>
          <w:p w:rsidR="002A4257" w:rsidRPr="0032440C" w:rsidRDefault="002A4257" w:rsidP="00A0611E">
            <w:pPr>
              <w:pStyle w:val="p2"/>
              <w:jc w:val="both"/>
              <w:rPr>
                <w:sz w:val="20"/>
                <w:szCs w:val="20"/>
              </w:rPr>
            </w:pPr>
            <w:r w:rsidRPr="0032440C">
              <w:rPr>
                <w:sz w:val="20"/>
                <w:szCs w:val="20"/>
              </w:rPr>
              <w:t>4.6</w:t>
            </w:r>
          </w:p>
        </w:tc>
        <w:tc>
          <w:tcPr>
            <w:tcW w:w="4267" w:type="dxa"/>
          </w:tcPr>
          <w:p w:rsidR="002A4257" w:rsidRPr="0032440C" w:rsidRDefault="002A4257" w:rsidP="0032440C">
            <w:pPr>
              <w:pStyle w:val="p2"/>
              <w:jc w:val="both"/>
              <w:rPr>
                <w:sz w:val="20"/>
                <w:szCs w:val="20"/>
              </w:rPr>
            </w:pPr>
            <w:r w:rsidRPr="0032440C">
              <w:rPr>
                <w:sz w:val="20"/>
                <w:szCs w:val="20"/>
              </w:rPr>
              <w:t xml:space="preserve">Организация проверки достоверности предоставляемых муниципальными служащими сведений    </w:t>
            </w:r>
            <w:r w:rsidRPr="0032440C">
              <w:rPr>
                <w:sz w:val="20"/>
                <w:szCs w:val="20"/>
              </w:rPr>
              <w:t>о доходах, об имуществе</w:t>
            </w:r>
            <w:r w:rsidRPr="0032440C">
              <w:rPr>
                <w:sz w:val="20"/>
                <w:szCs w:val="20"/>
              </w:rPr>
              <w:t>, принадлежащем им на праве</w:t>
            </w:r>
            <w:r w:rsidR="00F87C41" w:rsidRPr="0032440C">
              <w:rPr>
                <w:sz w:val="20"/>
                <w:szCs w:val="20"/>
              </w:rPr>
              <w:t xml:space="preserve"> собственности, </w:t>
            </w:r>
            <w:r w:rsidRPr="0032440C">
              <w:rPr>
                <w:sz w:val="20"/>
                <w:szCs w:val="20"/>
              </w:rPr>
              <w:t>обязательствах имущественного характера</w:t>
            </w:r>
          </w:p>
        </w:tc>
        <w:tc>
          <w:tcPr>
            <w:tcW w:w="1744" w:type="dxa"/>
          </w:tcPr>
          <w:p w:rsidR="002A4257" w:rsidRPr="0032440C" w:rsidRDefault="00F87C41" w:rsidP="00A0611E">
            <w:pPr>
              <w:pStyle w:val="p2"/>
              <w:jc w:val="both"/>
              <w:rPr>
                <w:sz w:val="20"/>
                <w:szCs w:val="20"/>
              </w:rPr>
            </w:pPr>
            <w:r w:rsidRPr="0032440C">
              <w:rPr>
                <w:sz w:val="20"/>
                <w:szCs w:val="20"/>
              </w:rPr>
              <w:t>2 квартал 2017г.</w:t>
            </w:r>
          </w:p>
          <w:p w:rsidR="00F87C41" w:rsidRPr="0032440C" w:rsidRDefault="00F87C41" w:rsidP="00A0611E">
            <w:pPr>
              <w:pStyle w:val="p2"/>
              <w:jc w:val="both"/>
              <w:rPr>
                <w:sz w:val="20"/>
                <w:szCs w:val="20"/>
              </w:rPr>
            </w:pPr>
            <w:r w:rsidRPr="0032440C">
              <w:rPr>
                <w:sz w:val="20"/>
                <w:szCs w:val="20"/>
              </w:rPr>
              <w:t>2 квартал 2018г.</w:t>
            </w:r>
          </w:p>
        </w:tc>
        <w:tc>
          <w:tcPr>
            <w:tcW w:w="3277" w:type="dxa"/>
            <w:gridSpan w:val="2"/>
          </w:tcPr>
          <w:p w:rsidR="002A4257" w:rsidRPr="0032440C" w:rsidRDefault="00F87C41" w:rsidP="00A0611E">
            <w:pPr>
              <w:pStyle w:val="p2"/>
              <w:jc w:val="both"/>
              <w:rPr>
                <w:sz w:val="20"/>
                <w:szCs w:val="20"/>
              </w:rPr>
            </w:pPr>
            <w:r w:rsidRPr="0032440C">
              <w:rPr>
                <w:sz w:val="20"/>
                <w:szCs w:val="20"/>
              </w:rPr>
              <w:t>Глава сельского поселения</w:t>
            </w:r>
          </w:p>
        </w:tc>
      </w:tr>
      <w:tr w:rsidR="006614F0" w:rsidRPr="0032440C" w:rsidTr="00E23DFA">
        <w:tc>
          <w:tcPr>
            <w:tcW w:w="566" w:type="dxa"/>
          </w:tcPr>
          <w:p w:rsidR="002A4257" w:rsidRPr="0032440C" w:rsidRDefault="0032440C" w:rsidP="00A0611E">
            <w:pPr>
              <w:pStyle w:val="p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F87C41" w:rsidRPr="0032440C">
              <w:rPr>
                <w:sz w:val="20"/>
                <w:szCs w:val="20"/>
              </w:rPr>
              <w:t>.7</w:t>
            </w:r>
          </w:p>
        </w:tc>
        <w:tc>
          <w:tcPr>
            <w:tcW w:w="4267" w:type="dxa"/>
          </w:tcPr>
          <w:p w:rsidR="002A4257" w:rsidRPr="0032440C" w:rsidRDefault="00F87C41" w:rsidP="0032440C">
            <w:pPr>
              <w:pStyle w:val="p2"/>
              <w:jc w:val="both"/>
              <w:rPr>
                <w:sz w:val="20"/>
                <w:szCs w:val="20"/>
              </w:rPr>
            </w:pPr>
            <w:r w:rsidRPr="0032440C">
              <w:rPr>
                <w:sz w:val="20"/>
                <w:szCs w:val="20"/>
              </w:rPr>
              <w:t>Внесение изменений в административные регламенты оказания муниципальных услу</w:t>
            </w:r>
            <w:proofErr w:type="gramStart"/>
            <w:r w:rsidRPr="0032440C">
              <w:rPr>
                <w:sz w:val="20"/>
                <w:szCs w:val="20"/>
              </w:rPr>
              <w:t>г(</w:t>
            </w:r>
            <w:proofErr w:type="gramEnd"/>
            <w:r w:rsidRPr="0032440C">
              <w:rPr>
                <w:sz w:val="20"/>
                <w:szCs w:val="20"/>
              </w:rPr>
              <w:t>функций) администрацией сельского поселения</w:t>
            </w:r>
          </w:p>
        </w:tc>
        <w:tc>
          <w:tcPr>
            <w:tcW w:w="1744" w:type="dxa"/>
          </w:tcPr>
          <w:p w:rsidR="002A4257" w:rsidRPr="0032440C" w:rsidRDefault="00F87C41" w:rsidP="00A0611E">
            <w:pPr>
              <w:pStyle w:val="p2"/>
              <w:jc w:val="both"/>
              <w:rPr>
                <w:sz w:val="20"/>
                <w:szCs w:val="20"/>
              </w:rPr>
            </w:pPr>
            <w:r w:rsidRPr="0032440C">
              <w:rPr>
                <w:sz w:val="20"/>
                <w:szCs w:val="20"/>
              </w:rPr>
              <w:t>По мере внесения изменений в законодательства</w:t>
            </w:r>
          </w:p>
        </w:tc>
        <w:tc>
          <w:tcPr>
            <w:tcW w:w="3277" w:type="dxa"/>
            <w:gridSpan w:val="2"/>
          </w:tcPr>
          <w:p w:rsidR="002A4257" w:rsidRPr="0032440C" w:rsidRDefault="00F87C41" w:rsidP="00A0611E">
            <w:pPr>
              <w:pStyle w:val="p2"/>
              <w:jc w:val="both"/>
              <w:rPr>
                <w:sz w:val="20"/>
                <w:szCs w:val="20"/>
              </w:rPr>
            </w:pPr>
            <w:r w:rsidRPr="0032440C">
              <w:rPr>
                <w:sz w:val="20"/>
                <w:szCs w:val="20"/>
              </w:rPr>
              <w:t>Управляющий делами</w:t>
            </w:r>
          </w:p>
        </w:tc>
      </w:tr>
      <w:tr w:rsidR="006614F0" w:rsidRPr="0032440C" w:rsidTr="00E23DFA">
        <w:tc>
          <w:tcPr>
            <w:tcW w:w="566" w:type="dxa"/>
          </w:tcPr>
          <w:p w:rsidR="002A4257" w:rsidRPr="0032440C" w:rsidRDefault="0032440C" w:rsidP="00A0611E">
            <w:pPr>
              <w:pStyle w:val="p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F87C41" w:rsidRPr="0032440C">
              <w:rPr>
                <w:sz w:val="20"/>
                <w:szCs w:val="20"/>
              </w:rPr>
              <w:t>.8</w:t>
            </w:r>
          </w:p>
        </w:tc>
        <w:tc>
          <w:tcPr>
            <w:tcW w:w="4267" w:type="dxa"/>
          </w:tcPr>
          <w:p w:rsidR="002A4257" w:rsidRPr="0032440C" w:rsidRDefault="00F87C41" w:rsidP="0032440C">
            <w:pPr>
              <w:pStyle w:val="p2"/>
              <w:jc w:val="both"/>
              <w:rPr>
                <w:sz w:val="20"/>
                <w:szCs w:val="20"/>
              </w:rPr>
            </w:pPr>
            <w:r w:rsidRPr="0032440C">
              <w:rPr>
                <w:sz w:val="20"/>
                <w:szCs w:val="20"/>
              </w:rPr>
              <w:t>Контроль соблюдения ограничений, установленных статьей 13 Федерального закона от 02 марта 2007 года №25-ФЗ «О муниципальной службе в РФ»</w:t>
            </w:r>
          </w:p>
        </w:tc>
        <w:tc>
          <w:tcPr>
            <w:tcW w:w="1744" w:type="dxa"/>
          </w:tcPr>
          <w:p w:rsidR="002A4257" w:rsidRPr="0032440C" w:rsidRDefault="00F87C41" w:rsidP="00A0611E">
            <w:pPr>
              <w:pStyle w:val="p2"/>
              <w:jc w:val="both"/>
              <w:rPr>
                <w:sz w:val="20"/>
                <w:szCs w:val="20"/>
              </w:rPr>
            </w:pPr>
            <w:r w:rsidRPr="0032440C">
              <w:rPr>
                <w:sz w:val="20"/>
                <w:szCs w:val="20"/>
              </w:rPr>
              <w:t>2017-2018</w:t>
            </w:r>
          </w:p>
        </w:tc>
        <w:tc>
          <w:tcPr>
            <w:tcW w:w="3277" w:type="dxa"/>
            <w:gridSpan w:val="2"/>
          </w:tcPr>
          <w:p w:rsidR="002A4257" w:rsidRPr="0032440C" w:rsidRDefault="00F87C41" w:rsidP="00A0611E">
            <w:pPr>
              <w:pStyle w:val="p2"/>
              <w:jc w:val="both"/>
              <w:rPr>
                <w:sz w:val="20"/>
                <w:szCs w:val="20"/>
              </w:rPr>
            </w:pPr>
            <w:r w:rsidRPr="0032440C">
              <w:rPr>
                <w:sz w:val="20"/>
                <w:szCs w:val="20"/>
              </w:rPr>
              <w:t>Глава сельского поселения</w:t>
            </w:r>
          </w:p>
        </w:tc>
      </w:tr>
      <w:tr w:rsidR="006614F0" w:rsidRPr="0032440C" w:rsidTr="00E23DFA">
        <w:tc>
          <w:tcPr>
            <w:tcW w:w="566" w:type="dxa"/>
          </w:tcPr>
          <w:p w:rsidR="00F87C41" w:rsidRPr="0032440C" w:rsidRDefault="0032440C" w:rsidP="00A0611E">
            <w:pPr>
              <w:pStyle w:val="p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F87C41" w:rsidRPr="0032440C">
              <w:rPr>
                <w:sz w:val="20"/>
                <w:szCs w:val="20"/>
              </w:rPr>
              <w:t>.9</w:t>
            </w:r>
          </w:p>
        </w:tc>
        <w:tc>
          <w:tcPr>
            <w:tcW w:w="4267" w:type="dxa"/>
          </w:tcPr>
          <w:p w:rsidR="00F87C41" w:rsidRPr="0032440C" w:rsidRDefault="00F87C41" w:rsidP="0032440C">
            <w:pPr>
              <w:pStyle w:val="p2"/>
              <w:jc w:val="both"/>
              <w:rPr>
                <w:sz w:val="20"/>
                <w:szCs w:val="20"/>
              </w:rPr>
            </w:pPr>
            <w:r w:rsidRPr="0032440C">
              <w:rPr>
                <w:sz w:val="20"/>
                <w:szCs w:val="20"/>
              </w:rPr>
              <w:t xml:space="preserve">Осуществлять </w:t>
            </w:r>
            <w:proofErr w:type="gramStart"/>
            <w:r w:rsidRPr="0032440C">
              <w:rPr>
                <w:sz w:val="20"/>
                <w:szCs w:val="20"/>
              </w:rPr>
              <w:t>контроль за</w:t>
            </w:r>
            <w:proofErr w:type="gramEnd"/>
            <w:r w:rsidRPr="0032440C">
              <w:rPr>
                <w:sz w:val="20"/>
                <w:szCs w:val="20"/>
              </w:rPr>
              <w:t xml:space="preserve"> применением предусмотренных законодательством  мер юридической ответственности в каждом случае несоблюдения запретов, ограничений и требований, установленных в целях противодействия коррупции</w:t>
            </w:r>
          </w:p>
        </w:tc>
        <w:tc>
          <w:tcPr>
            <w:tcW w:w="1744" w:type="dxa"/>
          </w:tcPr>
          <w:p w:rsidR="00F87C41" w:rsidRPr="0032440C" w:rsidRDefault="00F87C41" w:rsidP="00A0611E">
            <w:pPr>
              <w:pStyle w:val="p2"/>
              <w:jc w:val="both"/>
              <w:rPr>
                <w:sz w:val="20"/>
                <w:szCs w:val="20"/>
              </w:rPr>
            </w:pPr>
            <w:r w:rsidRPr="0032440C">
              <w:rPr>
                <w:sz w:val="20"/>
                <w:szCs w:val="20"/>
              </w:rPr>
              <w:t>2017-2018</w:t>
            </w:r>
          </w:p>
        </w:tc>
        <w:tc>
          <w:tcPr>
            <w:tcW w:w="3277" w:type="dxa"/>
            <w:gridSpan w:val="2"/>
          </w:tcPr>
          <w:p w:rsidR="00F87C41" w:rsidRPr="0032440C" w:rsidRDefault="00F87C41" w:rsidP="00842D4E">
            <w:pPr>
              <w:pStyle w:val="p2"/>
              <w:jc w:val="both"/>
              <w:rPr>
                <w:sz w:val="20"/>
                <w:szCs w:val="20"/>
              </w:rPr>
            </w:pPr>
            <w:r w:rsidRPr="0032440C">
              <w:rPr>
                <w:sz w:val="20"/>
                <w:szCs w:val="20"/>
              </w:rPr>
              <w:t>Глава сельского поселения</w:t>
            </w:r>
          </w:p>
        </w:tc>
      </w:tr>
      <w:tr w:rsidR="00D66210" w:rsidRPr="0032440C" w:rsidTr="00E23DFA">
        <w:tc>
          <w:tcPr>
            <w:tcW w:w="566" w:type="dxa"/>
          </w:tcPr>
          <w:p w:rsidR="00F87C41" w:rsidRPr="0032440C" w:rsidRDefault="0032440C" w:rsidP="00A0611E">
            <w:pPr>
              <w:pStyle w:val="p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F87C41" w:rsidRPr="0032440C">
              <w:rPr>
                <w:sz w:val="20"/>
                <w:szCs w:val="20"/>
              </w:rPr>
              <w:t>.10</w:t>
            </w:r>
          </w:p>
        </w:tc>
        <w:tc>
          <w:tcPr>
            <w:tcW w:w="4267" w:type="dxa"/>
          </w:tcPr>
          <w:p w:rsidR="00F87C41" w:rsidRPr="0032440C" w:rsidRDefault="00F87C41" w:rsidP="00F87C41">
            <w:pPr>
              <w:pStyle w:val="p2"/>
              <w:jc w:val="both"/>
              <w:rPr>
                <w:sz w:val="20"/>
                <w:szCs w:val="20"/>
              </w:rPr>
            </w:pPr>
            <w:r w:rsidRPr="0032440C">
              <w:rPr>
                <w:sz w:val="20"/>
                <w:szCs w:val="20"/>
              </w:rPr>
              <w:t>Проводить мониторинг исполнения должностных обязанностей муниципальными служащими, замещение которых связано с коррупционными рисками</w:t>
            </w:r>
          </w:p>
        </w:tc>
        <w:tc>
          <w:tcPr>
            <w:tcW w:w="1744" w:type="dxa"/>
          </w:tcPr>
          <w:p w:rsidR="00F87C41" w:rsidRPr="0032440C" w:rsidRDefault="00F87C41" w:rsidP="00A0611E">
            <w:pPr>
              <w:pStyle w:val="p2"/>
              <w:jc w:val="both"/>
              <w:rPr>
                <w:sz w:val="20"/>
                <w:szCs w:val="20"/>
              </w:rPr>
            </w:pPr>
            <w:r w:rsidRPr="0032440C">
              <w:rPr>
                <w:sz w:val="20"/>
                <w:szCs w:val="20"/>
              </w:rPr>
              <w:t>2017-2018</w:t>
            </w:r>
          </w:p>
        </w:tc>
        <w:tc>
          <w:tcPr>
            <w:tcW w:w="3277" w:type="dxa"/>
            <w:gridSpan w:val="2"/>
          </w:tcPr>
          <w:p w:rsidR="00F87C41" w:rsidRPr="0032440C" w:rsidRDefault="00F87C41" w:rsidP="00A0611E">
            <w:pPr>
              <w:pStyle w:val="p2"/>
              <w:jc w:val="both"/>
              <w:rPr>
                <w:sz w:val="20"/>
                <w:szCs w:val="20"/>
              </w:rPr>
            </w:pPr>
            <w:r w:rsidRPr="0032440C">
              <w:rPr>
                <w:sz w:val="20"/>
                <w:szCs w:val="20"/>
              </w:rPr>
              <w:t>Управляющий делами</w:t>
            </w:r>
          </w:p>
        </w:tc>
      </w:tr>
      <w:tr w:rsidR="00D66210" w:rsidRPr="0032440C" w:rsidTr="00E23DFA">
        <w:tc>
          <w:tcPr>
            <w:tcW w:w="566" w:type="dxa"/>
          </w:tcPr>
          <w:p w:rsidR="00F87C41" w:rsidRPr="0032440C" w:rsidRDefault="0032440C" w:rsidP="00A0611E">
            <w:pPr>
              <w:pStyle w:val="p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F87C41" w:rsidRPr="0032440C">
              <w:rPr>
                <w:sz w:val="20"/>
                <w:szCs w:val="20"/>
              </w:rPr>
              <w:t>.11</w:t>
            </w:r>
          </w:p>
        </w:tc>
        <w:tc>
          <w:tcPr>
            <w:tcW w:w="4267" w:type="dxa"/>
          </w:tcPr>
          <w:p w:rsidR="00F87C41" w:rsidRPr="0032440C" w:rsidRDefault="00F87C41" w:rsidP="00E23DFA">
            <w:pPr>
              <w:pStyle w:val="p2"/>
              <w:jc w:val="both"/>
              <w:rPr>
                <w:sz w:val="20"/>
                <w:szCs w:val="20"/>
              </w:rPr>
            </w:pPr>
            <w:r w:rsidRPr="0032440C">
              <w:rPr>
                <w:sz w:val="20"/>
                <w:szCs w:val="20"/>
              </w:rPr>
              <w:t xml:space="preserve">В целях проведения разъяснительных мер по формированию у муниципальных служащих отрицательного отношения к коррупции, на системной основе доводить изменения </w:t>
            </w:r>
            <w:r w:rsidR="00E23DFA" w:rsidRPr="0032440C">
              <w:rPr>
                <w:sz w:val="20"/>
                <w:szCs w:val="20"/>
              </w:rPr>
              <w:t>законодательства об установлении наказания за коррупционные правонарушения</w:t>
            </w:r>
          </w:p>
        </w:tc>
        <w:tc>
          <w:tcPr>
            <w:tcW w:w="1744" w:type="dxa"/>
          </w:tcPr>
          <w:p w:rsidR="00F87C41" w:rsidRPr="0032440C" w:rsidRDefault="00E23DFA" w:rsidP="00A0611E">
            <w:pPr>
              <w:pStyle w:val="p2"/>
              <w:jc w:val="both"/>
              <w:rPr>
                <w:sz w:val="20"/>
                <w:szCs w:val="20"/>
              </w:rPr>
            </w:pPr>
            <w:r w:rsidRPr="0032440C">
              <w:rPr>
                <w:sz w:val="20"/>
                <w:szCs w:val="20"/>
              </w:rPr>
              <w:t>2017-2018</w:t>
            </w:r>
            <w:r w:rsidRPr="0032440C">
              <w:rPr>
                <w:sz w:val="20"/>
                <w:szCs w:val="20"/>
              </w:rPr>
              <w:t>годы</w:t>
            </w:r>
          </w:p>
        </w:tc>
        <w:tc>
          <w:tcPr>
            <w:tcW w:w="3277" w:type="dxa"/>
            <w:gridSpan w:val="2"/>
          </w:tcPr>
          <w:p w:rsidR="00F87C41" w:rsidRPr="0032440C" w:rsidRDefault="00E23DFA" w:rsidP="00A0611E">
            <w:pPr>
              <w:pStyle w:val="p2"/>
              <w:jc w:val="both"/>
              <w:rPr>
                <w:sz w:val="20"/>
                <w:szCs w:val="20"/>
              </w:rPr>
            </w:pPr>
            <w:r w:rsidRPr="0032440C">
              <w:rPr>
                <w:sz w:val="20"/>
                <w:szCs w:val="20"/>
              </w:rPr>
              <w:t>Управляющий делами</w:t>
            </w:r>
          </w:p>
        </w:tc>
      </w:tr>
      <w:tr w:rsidR="00D66210" w:rsidRPr="0032440C" w:rsidTr="00E23DFA">
        <w:tc>
          <w:tcPr>
            <w:tcW w:w="566" w:type="dxa"/>
          </w:tcPr>
          <w:p w:rsidR="00E23DFA" w:rsidRPr="0032440C" w:rsidRDefault="0032440C" w:rsidP="00A0611E">
            <w:pPr>
              <w:pStyle w:val="p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E23DFA" w:rsidRPr="0032440C">
              <w:rPr>
                <w:sz w:val="20"/>
                <w:szCs w:val="20"/>
              </w:rPr>
              <w:t>.12</w:t>
            </w:r>
          </w:p>
        </w:tc>
        <w:tc>
          <w:tcPr>
            <w:tcW w:w="4267" w:type="dxa"/>
          </w:tcPr>
          <w:p w:rsidR="00E23DFA" w:rsidRPr="0032440C" w:rsidRDefault="00E23DFA" w:rsidP="00E23DFA">
            <w:pPr>
              <w:pStyle w:val="p2"/>
              <w:jc w:val="both"/>
              <w:rPr>
                <w:sz w:val="20"/>
                <w:szCs w:val="20"/>
              </w:rPr>
            </w:pPr>
            <w:r w:rsidRPr="0032440C">
              <w:rPr>
                <w:sz w:val="20"/>
                <w:szCs w:val="20"/>
              </w:rPr>
              <w:t>Предъявление квалификационных требований к гражданам, претендующим на замещение должностей муниципальной службы в администрации сельского поселения, а также проверка сведений и документов, представляемых указанными гражданами</w:t>
            </w:r>
          </w:p>
        </w:tc>
        <w:tc>
          <w:tcPr>
            <w:tcW w:w="1744" w:type="dxa"/>
          </w:tcPr>
          <w:p w:rsidR="00E23DFA" w:rsidRPr="0032440C" w:rsidRDefault="00E23DFA" w:rsidP="00842D4E">
            <w:pPr>
              <w:pStyle w:val="p2"/>
              <w:jc w:val="both"/>
              <w:rPr>
                <w:sz w:val="20"/>
                <w:szCs w:val="20"/>
              </w:rPr>
            </w:pPr>
            <w:r w:rsidRPr="0032440C">
              <w:rPr>
                <w:sz w:val="20"/>
                <w:szCs w:val="20"/>
              </w:rPr>
              <w:t>2017-2018годы</w:t>
            </w:r>
          </w:p>
        </w:tc>
        <w:tc>
          <w:tcPr>
            <w:tcW w:w="3277" w:type="dxa"/>
            <w:gridSpan w:val="2"/>
          </w:tcPr>
          <w:p w:rsidR="00E23DFA" w:rsidRPr="0032440C" w:rsidRDefault="00E23DFA" w:rsidP="00A0611E">
            <w:pPr>
              <w:pStyle w:val="p2"/>
              <w:jc w:val="both"/>
              <w:rPr>
                <w:sz w:val="20"/>
                <w:szCs w:val="20"/>
              </w:rPr>
            </w:pPr>
            <w:r w:rsidRPr="0032440C">
              <w:rPr>
                <w:sz w:val="20"/>
                <w:szCs w:val="20"/>
              </w:rPr>
              <w:t>Управляющий делами</w:t>
            </w:r>
          </w:p>
        </w:tc>
      </w:tr>
      <w:tr w:rsidR="00D66210" w:rsidRPr="0032440C" w:rsidTr="00E23DFA">
        <w:tc>
          <w:tcPr>
            <w:tcW w:w="566" w:type="dxa"/>
          </w:tcPr>
          <w:p w:rsidR="00E23DFA" w:rsidRPr="0032440C" w:rsidRDefault="0032440C" w:rsidP="00A0611E">
            <w:pPr>
              <w:pStyle w:val="p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E23DFA" w:rsidRPr="0032440C">
              <w:rPr>
                <w:sz w:val="20"/>
                <w:szCs w:val="20"/>
              </w:rPr>
              <w:t>.13</w:t>
            </w:r>
          </w:p>
        </w:tc>
        <w:tc>
          <w:tcPr>
            <w:tcW w:w="4267" w:type="dxa"/>
          </w:tcPr>
          <w:p w:rsidR="00E23DFA" w:rsidRPr="0032440C" w:rsidRDefault="00E23DFA" w:rsidP="00E23DFA">
            <w:pPr>
              <w:pStyle w:val="p2"/>
              <w:jc w:val="both"/>
              <w:rPr>
                <w:sz w:val="20"/>
                <w:szCs w:val="20"/>
              </w:rPr>
            </w:pPr>
            <w:r w:rsidRPr="0032440C">
              <w:rPr>
                <w:sz w:val="20"/>
                <w:szCs w:val="20"/>
              </w:rPr>
              <w:t xml:space="preserve">Организационное и документационное обеспечение деятельности комиссии по </w:t>
            </w:r>
            <w:r w:rsidRPr="0032440C">
              <w:rPr>
                <w:sz w:val="20"/>
                <w:szCs w:val="20"/>
              </w:rPr>
              <w:lastRenderedPageBreak/>
              <w:t xml:space="preserve">соблюдению требований к служебному поведению муниципальных служащих администрации сельского поселения и урегулированию конфликта интересов </w:t>
            </w:r>
          </w:p>
        </w:tc>
        <w:tc>
          <w:tcPr>
            <w:tcW w:w="1744" w:type="dxa"/>
          </w:tcPr>
          <w:p w:rsidR="00E23DFA" w:rsidRPr="0032440C" w:rsidRDefault="00E23DFA" w:rsidP="00A0611E">
            <w:pPr>
              <w:pStyle w:val="p2"/>
              <w:jc w:val="both"/>
              <w:rPr>
                <w:sz w:val="20"/>
                <w:szCs w:val="20"/>
              </w:rPr>
            </w:pPr>
            <w:r w:rsidRPr="0032440C">
              <w:rPr>
                <w:sz w:val="20"/>
                <w:szCs w:val="20"/>
              </w:rPr>
              <w:lastRenderedPageBreak/>
              <w:t>2017-2018годы</w:t>
            </w:r>
          </w:p>
        </w:tc>
        <w:tc>
          <w:tcPr>
            <w:tcW w:w="3277" w:type="dxa"/>
            <w:gridSpan w:val="2"/>
          </w:tcPr>
          <w:p w:rsidR="00E23DFA" w:rsidRPr="0032440C" w:rsidRDefault="00E23DFA" w:rsidP="00E23DFA">
            <w:pPr>
              <w:pStyle w:val="p2"/>
              <w:jc w:val="both"/>
              <w:rPr>
                <w:sz w:val="20"/>
                <w:szCs w:val="20"/>
              </w:rPr>
            </w:pPr>
            <w:r w:rsidRPr="0032440C">
              <w:rPr>
                <w:sz w:val="20"/>
                <w:szCs w:val="20"/>
              </w:rPr>
              <w:t>Секретарь к</w:t>
            </w:r>
            <w:r w:rsidRPr="0032440C">
              <w:rPr>
                <w:sz w:val="20"/>
                <w:szCs w:val="20"/>
              </w:rPr>
              <w:t>омисси</w:t>
            </w:r>
            <w:r w:rsidRPr="0032440C">
              <w:rPr>
                <w:sz w:val="20"/>
                <w:szCs w:val="20"/>
              </w:rPr>
              <w:t>и</w:t>
            </w:r>
            <w:r w:rsidRPr="0032440C">
              <w:rPr>
                <w:sz w:val="20"/>
                <w:szCs w:val="20"/>
              </w:rPr>
              <w:t xml:space="preserve"> по соблюдению требований к </w:t>
            </w:r>
            <w:r w:rsidRPr="0032440C">
              <w:rPr>
                <w:sz w:val="20"/>
                <w:szCs w:val="20"/>
              </w:rPr>
              <w:lastRenderedPageBreak/>
              <w:t xml:space="preserve">служебному поведению муниципальных служащих администрации сельского поселения и урегулирования конфликта интересов </w:t>
            </w:r>
          </w:p>
        </w:tc>
      </w:tr>
      <w:tr w:rsidR="00D66210" w:rsidRPr="0032440C" w:rsidTr="00E23DFA">
        <w:tc>
          <w:tcPr>
            <w:tcW w:w="566" w:type="dxa"/>
          </w:tcPr>
          <w:p w:rsidR="00E23DFA" w:rsidRPr="0032440C" w:rsidRDefault="0032440C" w:rsidP="00A0611E">
            <w:pPr>
              <w:pStyle w:val="p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  <w:r w:rsidR="00E23DFA" w:rsidRPr="0032440C">
              <w:rPr>
                <w:sz w:val="20"/>
                <w:szCs w:val="20"/>
              </w:rPr>
              <w:t>.14</w:t>
            </w:r>
          </w:p>
        </w:tc>
        <w:tc>
          <w:tcPr>
            <w:tcW w:w="4267" w:type="dxa"/>
          </w:tcPr>
          <w:p w:rsidR="00E23DFA" w:rsidRPr="0032440C" w:rsidRDefault="00E23DFA" w:rsidP="00E23DFA">
            <w:pPr>
              <w:pStyle w:val="p2"/>
              <w:jc w:val="both"/>
              <w:rPr>
                <w:sz w:val="20"/>
                <w:szCs w:val="20"/>
              </w:rPr>
            </w:pPr>
            <w:r w:rsidRPr="0032440C">
              <w:rPr>
                <w:sz w:val="20"/>
                <w:szCs w:val="20"/>
              </w:rPr>
              <w:t xml:space="preserve">Информационное сотрудничество правоохранительными органами по вопросам соблюдения антикоррупционного законодательства муниципальными служащими и гражданами, претендующими на замещение должностей муниципальной службы в администрации сельского поселения </w:t>
            </w:r>
          </w:p>
        </w:tc>
        <w:tc>
          <w:tcPr>
            <w:tcW w:w="1744" w:type="dxa"/>
          </w:tcPr>
          <w:p w:rsidR="00E23DFA" w:rsidRPr="0032440C" w:rsidRDefault="00DC2EBC" w:rsidP="00A0611E">
            <w:pPr>
              <w:pStyle w:val="p2"/>
              <w:jc w:val="both"/>
              <w:rPr>
                <w:sz w:val="20"/>
                <w:szCs w:val="20"/>
              </w:rPr>
            </w:pPr>
            <w:r w:rsidRPr="0032440C">
              <w:rPr>
                <w:sz w:val="20"/>
                <w:szCs w:val="20"/>
              </w:rPr>
              <w:t>Е</w:t>
            </w:r>
            <w:r w:rsidRPr="0032440C">
              <w:rPr>
                <w:sz w:val="20"/>
                <w:szCs w:val="20"/>
              </w:rPr>
              <w:t>жеквартально</w:t>
            </w:r>
            <w:r w:rsidRPr="0032440C">
              <w:rPr>
                <w:sz w:val="20"/>
                <w:szCs w:val="20"/>
              </w:rPr>
              <w:t xml:space="preserve">  (в случае возникновения необходимости)</w:t>
            </w:r>
          </w:p>
        </w:tc>
        <w:tc>
          <w:tcPr>
            <w:tcW w:w="3277" w:type="dxa"/>
            <w:gridSpan w:val="2"/>
          </w:tcPr>
          <w:p w:rsidR="00E23DFA" w:rsidRPr="0032440C" w:rsidRDefault="00DC2EBC" w:rsidP="00A0611E">
            <w:pPr>
              <w:pStyle w:val="p2"/>
              <w:jc w:val="both"/>
              <w:rPr>
                <w:sz w:val="20"/>
                <w:szCs w:val="20"/>
              </w:rPr>
            </w:pPr>
            <w:r w:rsidRPr="0032440C">
              <w:rPr>
                <w:sz w:val="20"/>
                <w:szCs w:val="20"/>
              </w:rPr>
              <w:t>Глава сельского поселения</w:t>
            </w:r>
          </w:p>
        </w:tc>
      </w:tr>
      <w:tr w:rsidR="00D66210" w:rsidRPr="0032440C" w:rsidTr="00E23DFA">
        <w:tc>
          <w:tcPr>
            <w:tcW w:w="566" w:type="dxa"/>
          </w:tcPr>
          <w:p w:rsidR="00DC2EBC" w:rsidRPr="0032440C" w:rsidRDefault="0032440C" w:rsidP="00A0611E">
            <w:pPr>
              <w:pStyle w:val="p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DC2EBC" w:rsidRPr="0032440C">
              <w:rPr>
                <w:sz w:val="20"/>
                <w:szCs w:val="20"/>
              </w:rPr>
              <w:t>.15</w:t>
            </w:r>
          </w:p>
        </w:tc>
        <w:tc>
          <w:tcPr>
            <w:tcW w:w="4267" w:type="dxa"/>
          </w:tcPr>
          <w:p w:rsidR="00DC2EBC" w:rsidRPr="0032440C" w:rsidRDefault="00DC2EBC" w:rsidP="00DC2EBC">
            <w:pPr>
              <w:pStyle w:val="p2"/>
              <w:jc w:val="both"/>
              <w:rPr>
                <w:sz w:val="20"/>
                <w:szCs w:val="20"/>
              </w:rPr>
            </w:pPr>
            <w:r w:rsidRPr="0032440C">
              <w:rPr>
                <w:sz w:val="20"/>
                <w:szCs w:val="20"/>
              </w:rPr>
              <w:t>Осуществление мониторинга законодательства РФ, РБ в сфере противодействия коррупции</w:t>
            </w:r>
          </w:p>
        </w:tc>
        <w:tc>
          <w:tcPr>
            <w:tcW w:w="1744" w:type="dxa"/>
          </w:tcPr>
          <w:p w:rsidR="00DC2EBC" w:rsidRPr="0032440C" w:rsidRDefault="00DC2EBC" w:rsidP="00A0611E">
            <w:pPr>
              <w:pStyle w:val="p2"/>
              <w:jc w:val="both"/>
              <w:rPr>
                <w:sz w:val="20"/>
                <w:szCs w:val="20"/>
              </w:rPr>
            </w:pPr>
            <w:r w:rsidRPr="0032440C">
              <w:rPr>
                <w:sz w:val="20"/>
                <w:szCs w:val="20"/>
              </w:rPr>
              <w:t>2017-2018годы</w:t>
            </w:r>
          </w:p>
        </w:tc>
        <w:tc>
          <w:tcPr>
            <w:tcW w:w="3277" w:type="dxa"/>
            <w:gridSpan w:val="2"/>
          </w:tcPr>
          <w:p w:rsidR="00DC2EBC" w:rsidRPr="0032440C" w:rsidRDefault="00DC2EBC" w:rsidP="00842D4E">
            <w:pPr>
              <w:pStyle w:val="p2"/>
              <w:jc w:val="both"/>
              <w:rPr>
                <w:sz w:val="20"/>
                <w:szCs w:val="20"/>
              </w:rPr>
            </w:pPr>
            <w:r w:rsidRPr="0032440C">
              <w:rPr>
                <w:sz w:val="20"/>
                <w:szCs w:val="20"/>
              </w:rPr>
              <w:t>Глава сельского поселения</w:t>
            </w:r>
          </w:p>
        </w:tc>
      </w:tr>
      <w:tr w:rsidR="00D66210" w:rsidRPr="0032440C" w:rsidTr="00E23DFA">
        <w:tc>
          <w:tcPr>
            <w:tcW w:w="566" w:type="dxa"/>
          </w:tcPr>
          <w:p w:rsidR="00DC2EBC" w:rsidRPr="0032440C" w:rsidRDefault="0032440C" w:rsidP="00A0611E">
            <w:pPr>
              <w:pStyle w:val="p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DC2EBC" w:rsidRPr="0032440C">
              <w:rPr>
                <w:sz w:val="20"/>
                <w:szCs w:val="20"/>
              </w:rPr>
              <w:t>.16</w:t>
            </w:r>
          </w:p>
        </w:tc>
        <w:tc>
          <w:tcPr>
            <w:tcW w:w="4267" w:type="dxa"/>
          </w:tcPr>
          <w:p w:rsidR="00DC2EBC" w:rsidRPr="0032440C" w:rsidRDefault="00DC2EBC" w:rsidP="00DC2EBC">
            <w:pPr>
              <w:pStyle w:val="p2"/>
              <w:jc w:val="both"/>
              <w:rPr>
                <w:sz w:val="20"/>
                <w:szCs w:val="20"/>
              </w:rPr>
            </w:pPr>
            <w:r w:rsidRPr="0032440C">
              <w:rPr>
                <w:sz w:val="20"/>
                <w:szCs w:val="20"/>
              </w:rPr>
              <w:t xml:space="preserve">Организация размещения проектов нормативных актов на официальном сайте сельского поселения в сети Интернет в целях </w:t>
            </w:r>
            <w:proofErr w:type="gramStart"/>
            <w:r w:rsidRPr="0032440C">
              <w:rPr>
                <w:sz w:val="20"/>
                <w:szCs w:val="20"/>
              </w:rPr>
              <w:t>обеспечения возможности проведения независимой антикоррупционной экспертизы проектов нормативных правовых актов</w:t>
            </w:r>
            <w:proofErr w:type="gramEnd"/>
          </w:p>
        </w:tc>
        <w:tc>
          <w:tcPr>
            <w:tcW w:w="1744" w:type="dxa"/>
          </w:tcPr>
          <w:p w:rsidR="00DC2EBC" w:rsidRPr="0032440C" w:rsidRDefault="00DC2EBC" w:rsidP="00A0611E">
            <w:pPr>
              <w:pStyle w:val="p2"/>
              <w:jc w:val="both"/>
              <w:rPr>
                <w:sz w:val="20"/>
                <w:szCs w:val="20"/>
              </w:rPr>
            </w:pPr>
            <w:r w:rsidRPr="0032440C">
              <w:rPr>
                <w:sz w:val="20"/>
                <w:szCs w:val="20"/>
              </w:rPr>
              <w:t xml:space="preserve">В течение </w:t>
            </w:r>
            <w:r w:rsidRPr="0032440C">
              <w:rPr>
                <w:sz w:val="20"/>
                <w:szCs w:val="20"/>
              </w:rPr>
              <w:t>2017-2018годы</w:t>
            </w:r>
          </w:p>
        </w:tc>
        <w:tc>
          <w:tcPr>
            <w:tcW w:w="3277" w:type="dxa"/>
            <w:gridSpan w:val="2"/>
          </w:tcPr>
          <w:p w:rsidR="00DC2EBC" w:rsidRPr="0032440C" w:rsidRDefault="00DC2EBC" w:rsidP="00A0611E">
            <w:pPr>
              <w:pStyle w:val="p2"/>
              <w:jc w:val="both"/>
              <w:rPr>
                <w:sz w:val="20"/>
                <w:szCs w:val="20"/>
              </w:rPr>
            </w:pPr>
            <w:r w:rsidRPr="0032440C">
              <w:rPr>
                <w:sz w:val="20"/>
                <w:szCs w:val="20"/>
              </w:rPr>
              <w:t>Глава сельского поселения</w:t>
            </w:r>
          </w:p>
        </w:tc>
      </w:tr>
      <w:tr w:rsidR="00DC2EBC" w:rsidRPr="0032440C" w:rsidTr="00236CA8">
        <w:tc>
          <w:tcPr>
            <w:tcW w:w="9854" w:type="dxa"/>
            <w:gridSpan w:val="5"/>
          </w:tcPr>
          <w:p w:rsidR="00DC2EBC" w:rsidRPr="0032440C" w:rsidRDefault="00DC2EBC" w:rsidP="0032440C">
            <w:pPr>
              <w:pStyle w:val="p2"/>
              <w:jc w:val="center"/>
              <w:rPr>
                <w:sz w:val="20"/>
                <w:szCs w:val="20"/>
              </w:rPr>
            </w:pPr>
            <w:r w:rsidRPr="0032440C">
              <w:rPr>
                <w:b/>
                <w:sz w:val="20"/>
                <w:szCs w:val="20"/>
              </w:rPr>
              <w:t>5.Антикоррупционная пропаганда и просвещение</w:t>
            </w:r>
          </w:p>
        </w:tc>
      </w:tr>
      <w:tr w:rsidR="00D66210" w:rsidRPr="0032440C" w:rsidTr="00E23DFA">
        <w:tc>
          <w:tcPr>
            <w:tcW w:w="566" w:type="dxa"/>
          </w:tcPr>
          <w:p w:rsidR="00DC2EBC" w:rsidRPr="0032440C" w:rsidRDefault="00DC2EBC" w:rsidP="00A0611E">
            <w:pPr>
              <w:pStyle w:val="p2"/>
              <w:jc w:val="both"/>
              <w:rPr>
                <w:sz w:val="20"/>
                <w:szCs w:val="20"/>
              </w:rPr>
            </w:pPr>
            <w:r w:rsidRPr="0032440C">
              <w:rPr>
                <w:sz w:val="20"/>
                <w:szCs w:val="20"/>
              </w:rPr>
              <w:t>5.1</w:t>
            </w:r>
          </w:p>
        </w:tc>
        <w:tc>
          <w:tcPr>
            <w:tcW w:w="4267" w:type="dxa"/>
          </w:tcPr>
          <w:p w:rsidR="00DC2EBC" w:rsidRPr="0032440C" w:rsidRDefault="00DC2EBC" w:rsidP="00DC2EBC">
            <w:pPr>
              <w:pStyle w:val="p2"/>
              <w:jc w:val="both"/>
              <w:rPr>
                <w:sz w:val="20"/>
                <w:szCs w:val="20"/>
              </w:rPr>
            </w:pPr>
            <w:r w:rsidRPr="0032440C">
              <w:rPr>
                <w:sz w:val="20"/>
                <w:szCs w:val="20"/>
              </w:rPr>
              <w:t xml:space="preserve">Освещение на сайте сельского </w:t>
            </w:r>
            <w:proofErr w:type="gramStart"/>
            <w:r w:rsidRPr="0032440C">
              <w:rPr>
                <w:sz w:val="20"/>
                <w:szCs w:val="20"/>
              </w:rPr>
              <w:t>поселения мероприятий плана противодействия коррупции</w:t>
            </w:r>
            <w:proofErr w:type="gramEnd"/>
            <w:r w:rsidRPr="0032440C">
              <w:rPr>
                <w:sz w:val="20"/>
                <w:szCs w:val="20"/>
              </w:rPr>
              <w:t xml:space="preserve"> в администрации сельского поселения на 2017-2018 годы</w:t>
            </w:r>
          </w:p>
        </w:tc>
        <w:tc>
          <w:tcPr>
            <w:tcW w:w="1744" w:type="dxa"/>
          </w:tcPr>
          <w:p w:rsidR="00DC2EBC" w:rsidRPr="0032440C" w:rsidRDefault="00DC2EBC" w:rsidP="00842D4E">
            <w:pPr>
              <w:pStyle w:val="p2"/>
              <w:jc w:val="both"/>
              <w:rPr>
                <w:sz w:val="20"/>
                <w:szCs w:val="20"/>
              </w:rPr>
            </w:pPr>
            <w:r w:rsidRPr="0032440C">
              <w:rPr>
                <w:sz w:val="20"/>
                <w:szCs w:val="20"/>
              </w:rPr>
              <w:t>2017-2018годы</w:t>
            </w:r>
          </w:p>
        </w:tc>
        <w:tc>
          <w:tcPr>
            <w:tcW w:w="3277" w:type="dxa"/>
            <w:gridSpan w:val="2"/>
          </w:tcPr>
          <w:p w:rsidR="00DC2EBC" w:rsidRPr="0032440C" w:rsidRDefault="00DC2EBC" w:rsidP="00842D4E">
            <w:pPr>
              <w:pStyle w:val="p2"/>
              <w:jc w:val="both"/>
              <w:rPr>
                <w:sz w:val="20"/>
                <w:szCs w:val="20"/>
              </w:rPr>
            </w:pPr>
            <w:r w:rsidRPr="0032440C">
              <w:rPr>
                <w:sz w:val="20"/>
                <w:szCs w:val="20"/>
              </w:rPr>
              <w:t>Глава сельского поселения</w:t>
            </w:r>
          </w:p>
        </w:tc>
      </w:tr>
      <w:tr w:rsidR="00D66210" w:rsidRPr="0032440C" w:rsidTr="00E23DFA">
        <w:tc>
          <w:tcPr>
            <w:tcW w:w="566" w:type="dxa"/>
          </w:tcPr>
          <w:p w:rsidR="00DC2EBC" w:rsidRPr="0032440C" w:rsidRDefault="00DC2EBC" w:rsidP="00A0611E">
            <w:pPr>
              <w:pStyle w:val="p2"/>
              <w:jc w:val="both"/>
              <w:rPr>
                <w:sz w:val="20"/>
                <w:szCs w:val="20"/>
              </w:rPr>
            </w:pPr>
            <w:r w:rsidRPr="0032440C">
              <w:rPr>
                <w:sz w:val="20"/>
                <w:szCs w:val="20"/>
              </w:rPr>
              <w:t>5.2</w:t>
            </w:r>
          </w:p>
        </w:tc>
        <w:tc>
          <w:tcPr>
            <w:tcW w:w="4267" w:type="dxa"/>
          </w:tcPr>
          <w:p w:rsidR="00DC2EBC" w:rsidRPr="0032440C" w:rsidRDefault="00DC2EBC" w:rsidP="0007476D">
            <w:pPr>
              <w:pStyle w:val="p2"/>
              <w:jc w:val="both"/>
              <w:rPr>
                <w:sz w:val="20"/>
                <w:szCs w:val="20"/>
              </w:rPr>
            </w:pPr>
            <w:r w:rsidRPr="0032440C">
              <w:rPr>
                <w:sz w:val="20"/>
                <w:szCs w:val="20"/>
              </w:rPr>
              <w:t>Содействие общественным организациям и движениям в проведении</w:t>
            </w:r>
            <w:r w:rsidR="0007476D" w:rsidRPr="0032440C">
              <w:rPr>
                <w:sz w:val="20"/>
                <w:szCs w:val="20"/>
              </w:rPr>
              <w:t xml:space="preserve"> мероприятий, направленных на формирование негативного отношения к коррупционным  проявлениям и повышение правовой культуры</w:t>
            </w:r>
          </w:p>
        </w:tc>
        <w:tc>
          <w:tcPr>
            <w:tcW w:w="1744" w:type="dxa"/>
          </w:tcPr>
          <w:p w:rsidR="00DC2EBC" w:rsidRPr="0032440C" w:rsidRDefault="0007476D" w:rsidP="00A0611E">
            <w:pPr>
              <w:pStyle w:val="p2"/>
              <w:jc w:val="both"/>
              <w:rPr>
                <w:sz w:val="20"/>
                <w:szCs w:val="20"/>
              </w:rPr>
            </w:pPr>
            <w:r w:rsidRPr="0032440C">
              <w:rPr>
                <w:sz w:val="20"/>
                <w:szCs w:val="20"/>
              </w:rPr>
              <w:t>постоянно</w:t>
            </w:r>
          </w:p>
        </w:tc>
        <w:tc>
          <w:tcPr>
            <w:tcW w:w="3277" w:type="dxa"/>
            <w:gridSpan w:val="2"/>
          </w:tcPr>
          <w:p w:rsidR="00DC2EBC" w:rsidRPr="0032440C" w:rsidRDefault="0007476D" w:rsidP="00A0611E">
            <w:pPr>
              <w:pStyle w:val="p2"/>
              <w:jc w:val="both"/>
              <w:rPr>
                <w:sz w:val="20"/>
                <w:szCs w:val="20"/>
              </w:rPr>
            </w:pPr>
            <w:r w:rsidRPr="0032440C">
              <w:rPr>
                <w:sz w:val="20"/>
                <w:szCs w:val="20"/>
              </w:rPr>
              <w:t>Управляющий делами</w:t>
            </w:r>
          </w:p>
          <w:p w:rsidR="00DC2EBC" w:rsidRPr="0032440C" w:rsidRDefault="00DC2EBC" w:rsidP="00A0611E">
            <w:pPr>
              <w:pStyle w:val="p2"/>
              <w:jc w:val="both"/>
              <w:rPr>
                <w:sz w:val="20"/>
                <w:szCs w:val="20"/>
              </w:rPr>
            </w:pPr>
          </w:p>
        </w:tc>
      </w:tr>
      <w:tr w:rsidR="00D66210" w:rsidRPr="0032440C" w:rsidTr="00E23DFA">
        <w:tc>
          <w:tcPr>
            <w:tcW w:w="566" w:type="dxa"/>
          </w:tcPr>
          <w:p w:rsidR="00DC2EBC" w:rsidRPr="0032440C" w:rsidRDefault="0007476D" w:rsidP="00A0611E">
            <w:pPr>
              <w:pStyle w:val="p2"/>
              <w:jc w:val="both"/>
              <w:rPr>
                <w:sz w:val="20"/>
                <w:szCs w:val="20"/>
              </w:rPr>
            </w:pPr>
            <w:r w:rsidRPr="0032440C">
              <w:rPr>
                <w:sz w:val="20"/>
                <w:szCs w:val="20"/>
              </w:rPr>
              <w:t>5.3</w:t>
            </w:r>
          </w:p>
        </w:tc>
        <w:tc>
          <w:tcPr>
            <w:tcW w:w="4267" w:type="dxa"/>
          </w:tcPr>
          <w:p w:rsidR="00DC2EBC" w:rsidRPr="0032440C" w:rsidRDefault="0007476D" w:rsidP="0007476D">
            <w:pPr>
              <w:pStyle w:val="p2"/>
              <w:jc w:val="both"/>
              <w:rPr>
                <w:sz w:val="20"/>
                <w:szCs w:val="20"/>
              </w:rPr>
            </w:pPr>
            <w:r w:rsidRPr="0032440C">
              <w:rPr>
                <w:sz w:val="20"/>
                <w:szCs w:val="20"/>
              </w:rPr>
              <w:t>Подготовка предложений и разработка плана по привлечению населения сельского поселения к деятельности по реализации антикоррупционной политики в сельском поселении</w:t>
            </w:r>
          </w:p>
        </w:tc>
        <w:tc>
          <w:tcPr>
            <w:tcW w:w="1744" w:type="dxa"/>
          </w:tcPr>
          <w:p w:rsidR="00DC2EBC" w:rsidRPr="0032440C" w:rsidRDefault="0007476D" w:rsidP="00A0611E">
            <w:pPr>
              <w:pStyle w:val="p2"/>
              <w:jc w:val="both"/>
              <w:rPr>
                <w:sz w:val="20"/>
                <w:szCs w:val="20"/>
              </w:rPr>
            </w:pPr>
            <w:r w:rsidRPr="0032440C">
              <w:rPr>
                <w:sz w:val="20"/>
                <w:szCs w:val="20"/>
              </w:rPr>
              <w:t>1 и 2 кварта 2017 года</w:t>
            </w:r>
          </w:p>
        </w:tc>
        <w:tc>
          <w:tcPr>
            <w:tcW w:w="3277" w:type="dxa"/>
            <w:gridSpan w:val="2"/>
          </w:tcPr>
          <w:p w:rsidR="00DC2EBC" w:rsidRPr="0032440C" w:rsidRDefault="0007476D" w:rsidP="00A0611E">
            <w:pPr>
              <w:pStyle w:val="p2"/>
              <w:jc w:val="both"/>
              <w:rPr>
                <w:sz w:val="20"/>
                <w:szCs w:val="20"/>
              </w:rPr>
            </w:pPr>
            <w:r w:rsidRPr="0032440C">
              <w:rPr>
                <w:sz w:val="20"/>
                <w:szCs w:val="20"/>
              </w:rPr>
              <w:t>Комиссия по предупреждению и противодействию коррупции</w:t>
            </w:r>
          </w:p>
          <w:p w:rsidR="00DC2EBC" w:rsidRPr="0032440C" w:rsidRDefault="00DC2EBC" w:rsidP="00A0611E">
            <w:pPr>
              <w:pStyle w:val="p2"/>
              <w:jc w:val="both"/>
              <w:rPr>
                <w:sz w:val="20"/>
                <w:szCs w:val="20"/>
              </w:rPr>
            </w:pPr>
          </w:p>
        </w:tc>
      </w:tr>
      <w:tr w:rsidR="006614F0" w:rsidRPr="0032440C" w:rsidTr="00E23DFA">
        <w:tc>
          <w:tcPr>
            <w:tcW w:w="566" w:type="dxa"/>
          </w:tcPr>
          <w:p w:rsidR="0007476D" w:rsidRPr="0032440C" w:rsidRDefault="0007476D" w:rsidP="00A0611E">
            <w:pPr>
              <w:pStyle w:val="p2"/>
              <w:jc w:val="both"/>
              <w:rPr>
                <w:sz w:val="20"/>
                <w:szCs w:val="20"/>
              </w:rPr>
            </w:pPr>
            <w:r w:rsidRPr="0032440C">
              <w:rPr>
                <w:sz w:val="20"/>
                <w:szCs w:val="20"/>
              </w:rPr>
              <w:t>5.4</w:t>
            </w:r>
          </w:p>
          <w:p w:rsidR="0007476D" w:rsidRPr="0032440C" w:rsidRDefault="0007476D" w:rsidP="00A0611E">
            <w:pPr>
              <w:pStyle w:val="p2"/>
              <w:jc w:val="both"/>
              <w:rPr>
                <w:sz w:val="20"/>
                <w:szCs w:val="20"/>
              </w:rPr>
            </w:pPr>
          </w:p>
        </w:tc>
        <w:tc>
          <w:tcPr>
            <w:tcW w:w="4267" w:type="dxa"/>
          </w:tcPr>
          <w:p w:rsidR="0007476D" w:rsidRPr="0032440C" w:rsidRDefault="0007476D" w:rsidP="0007476D">
            <w:pPr>
              <w:pStyle w:val="p2"/>
              <w:jc w:val="both"/>
              <w:rPr>
                <w:sz w:val="20"/>
                <w:szCs w:val="20"/>
              </w:rPr>
            </w:pPr>
            <w:r w:rsidRPr="0032440C">
              <w:rPr>
                <w:sz w:val="20"/>
                <w:szCs w:val="20"/>
              </w:rPr>
              <w:t>Создание обходимых условий для проведения диалога между органами местного самоуправления сельского поселения и населением по обсуждению проблем противодействия коррупции</w:t>
            </w:r>
          </w:p>
        </w:tc>
        <w:tc>
          <w:tcPr>
            <w:tcW w:w="1744" w:type="dxa"/>
          </w:tcPr>
          <w:p w:rsidR="0007476D" w:rsidRPr="0032440C" w:rsidRDefault="0007476D" w:rsidP="00A0611E">
            <w:pPr>
              <w:pStyle w:val="p2"/>
              <w:jc w:val="both"/>
              <w:rPr>
                <w:sz w:val="20"/>
                <w:szCs w:val="20"/>
              </w:rPr>
            </w:pPr>
            <w:proofErr w:type="gramStart"/>
            <w:r w:rsidRPr="0032440C">
              <w:rPr>
                <w:sz w:val="20"/>
                <w:szCs w:val="20"/>
              </w:rPr>
              <w:t>Согласно плана</w:t>
            </w:r>
            <w:proofErr w:type="gramEnd"/>
          </w:p>
        </w:tc>
        <w:tc>
          <w:tcPr>
            <w:tcW w:w="3277" w:type="dxa"/>
            <w:gridSpan w:val="2"/>
          </w:tcPr>
          <w:p w:rsidR="0007476D" w:rsidRPr="0032440C" w:rsidRDefault="0007476D" w:rsidP="00842D4E">
            <w:pPr>
              <w:pStyle w:val="p2"/>
              <w:jc w:val="both"/>
              <w:rPr>
                <w:sz w:val="20"/>
                <w:szCs w:val="20"/>
              </w:rPr>
            </w:pPr>
            <w:r w:rsidRPr="0032440C">
              <w:rPr>
                <w:sz w:val="20"/>
                <w:szCs w:val="20"/>
              </w:rPr>
              <w:t>Комиссия по предупреждению и противодействию коррупции</w:t>
            </w:r>
          </w:p>
          <w:p w:rsidR="0007476D" w:rsidRPr="0032440C" w:rsidRDefault="0007476D" w:rsidP="00842D4E">
            <w:pPr>
              <w:pStyle w:val="p2"/>
              <w:jc w:val="both"/>
              <w:rPr>
                <w:sz w:val="20"/>
                <w:szCs w:val="20"/>
              </w:rPr>
            </w:pPr>
          </w:p>
        </w:tc>
      </w:tr>
      <w:tr w:rsidR="0007476D" w:rsidRPr="0032440C" w:rsidTr="00B5083C">
        <w:tc>
          <w:tcPr>
            <w:tcW w:w="9854" w:type="dxa"/>
            <w:gridSpan w:val="5"/>
          </w:tcPr>
          <w:p w:rsidR="0007476D" w:rsidRPr="0032440C" w:rsidRDefault="0007476D" w:rsidP="0032440C">
            <w:pPr>
              <w:pStyle w:val="p2"/>
              <w:jc w:val="center"/>
              <w:rPr>
                <w:sz w:val="20"/>
                <w:szCs w:val="20"/>
              </w:rPr>
            </w:pPr>
            <w:r w:rsidRPr="0032440C">
              <w:rPr>
                <w:b/>
                <w:sz w:val="20"/>
                <w:szCs w:val="20"/>
              </w:rPr>
              <w:t>6.Антикоррупционное образование</w:t>
            </w:r>
          </w:p>
        </w:tc>
      </w:tr>
      <w:tr w:rsidR="006614F0" w:rsidRPr="0032440C" w:rsidTr="00E23DFA">
        <w:tc>
          <w:tcPr>
            <w:tcW w:w="566" w:type="dxa"/>
          </w:tcPr>
          <w:p w:rsidR="0007476D" w:rsidRPr="0032440C" w:rsidRDefault="0007476D" w:rsidP="00A0611E">
            <w:pPr>
              <w:pStyle w:val="p2"/>
              <w:jc w:val="both"/>
              <w:rPr>
                <w:sz w:val="20"/>
                <w:szCs w:val="20"/>
              </w:rPr>
            </w:pPr>
            <w:r w:rsidRPr="0032440C">
              <w:rPr>
                <w:sz w:val="20"/>
                <w:szCs w:val="20"/>
              </w:rPr>
              <w:t>6.1</w:t>
            </w:r>
          </w:p>
        </w:tc>
        <w:tc>
          <w:tcPr>
            <w:tcW w:w="4267" w:type="dxa"/>
          </w:tcPr>
          <w:p w:rsidR="0007476D" w:rsidRPr="0032440C" w:rsidRDefault="0007476D" w:rsidP="0007476D">
            <w:pPr>
              <w:pStyle w:val="p2"/>
              <w:jc w:val="both"/>
              <w:rPr>
                <w:sz w:val="20"/>
                <w:szCs w:val="20"/>
              </w:rPr>
            </w:pPr>
            <w:r w:rsidRPr="0032440C">
              <w:rPr>
                <w:sz w:val="20"/>
                <w:szCs w:val="20"/>
              </w:rPr>
              <w:t>Организация получения дополнительного профессионального образования муниципальными служащими, в должностные обязанности которых входит участие в противодействия коррупции</w:t>
            </w:r>
          </w:p>
        </w:tc>
        <w:tc>
          <w:tcPr>
            <w:tcW w:w="1744" w:type="dxa"/>
          </w:tcPr>
          <w:p w:rsidR="0007476D" w:rsidRPr="0032440C" w:rsidRDefault="0007476D" w:rsidP="00842D4E">
            <w:pPr>
              <w:pStyle w:val="p2"/>
              <w:jc w:val="both"/>
              <w:rPr>
                <w:sz w:val="20"/>
                <w:szCs w:val="20"/>
              </w:rPr>
            </w:pPr>
            <w:r w:rsidRPr="0032440C">
              <w:rPr>
                <w:sz w:val="20"/>
                <w:szCs w:val="20"/>
              </w:rPr>
              <w:t>2017-2018годы</w:t>
            </w:r>
          </w:p>
        </w:tc>
        <w:tc>
          <w:tcPr>
            <w:tcW w:w="3277" w:type="dxa"/>
            <w:gridSpan w:val="2"/>
          </w:tcPr>
          <w:p w:rsidR="001B7DDB" w:rsidRPr="0032440C" w:rsidRDefault="0007476D" w:rsidP="00A0611E">
            <w:pPr>
              <w:pStyle w:val="p2"/>
              <w:jc w:val="both"/>
              <w:rPr>
                <w:sz w:val="20"/>
                <w:szCs w:val="20"/>
              </w:rPr>
            </w:pPr>
            <w:r w:rsidRPr="0032440C">
              <w:rPr>
                <w:sz w:val="20"/>
                <w:szCs w:val="20"/>
              </w:rPr>
              <w:t>Глава сельского поселения</w:t>
            </w:r>
          </w:p>
          <w:p w:rsidR="0007476D" w:rsidRPr="0032440C" w:rsidRDefault="0007476D" w:rsidP="001B7DDB"/>
        </w:tc>
      </w:tr>
      <w:tr w:rsidR="0007476D" w:rsidRPr="0032440C" w:rsidTr="00A226CA">
        <w:tc>
          <w:tcPr>
            <w:tcW w:w="9854" w:type="dxa"/>
            <w:gridSpan w:val="5"/>
          </w:tcPr>
          <w:p w:rsidR="0007476D" w:rsidRPr="0032440C" w:rsidRDefault="0007476D" w:rsidP="0032440C">
            <w:pPr>
              <w:pStyle w:val="p2"/>
              <w:jc w:val="center"/>
              <w:rPr>
                <w:sz w:val="20"/>
                <w:szCs w:val="20"/>
              </w:rPr>
            </w:pPr>
            <w:r w:rsidRPr="0032440C">
              <w:rPr>
                <w:b/>
                <w:sz w:val="20"/>
                <w:szCs w:val="20"/>
              </w:rPr>
              <w:t xml:space="preserve">7.Обеспечение прозрачности деятельности администрации сельского поселения и совершенствование </w:t>
            </w:r>
            <w:r w:rsidR="001B7DDB" w:rsidRPr="0032440C">
              <w:rPr>
                <w:b/>
                <w:sz w:val="20"/>
                <w:szCs w:val="20"/>
              </w:rPr>
              <w:t>организации деятельности по размещению муниципальных заказов</w:t>
            </w:r>
          </w:p>
        </w:tc>
      </w:tr>
      <w:tr w:rsidR="006614F0" w:rsidRPr="0032440C" w:rsidTr="00E23DFA">
        <w:tc>
          <w:tcPr>
            <w:tcW w:w="566" w:type="dxa"/>
          </w:tcPr>
          <w:p w:rsidR="0007476D" w:rsidRPr="0032440C" w:rsidRDefault="001B7DDB" w:rsidP="00A0611E">
            <w:pPr>
              <w:pStyle w:val="p2"/>
              <w:jc w:val="both"/>
              <w:rPr>
                <w:sz w:val="20"/>
                <w:szCs w:val="20"/>
              </w:rPr>
            </w:pPr>
            <w:r w:rsidRPr="0032440C">
              <w:rPr>
                <w:sz w:val="20"/>
                <w:szCs w:val="20"/>
              </w:rPr>
              <w:t>7.1</w:t>
            </w:r>
          </w:p>
        </w:tc>
        <w:tc>
          <w:tcPr>
            <w:tcW w:w="4267" w:type="dxa"/>
          </w:tcPr>
          <w:p w:rsidR="0007476D" w:rsidRPr="0032440C" w:rsidRDefault="001B7DDB" w:rsidP="001B7DDB">
            <w:pPr>
              <w:pStyle w:val="p2"/>
              <w:jc w:val="both"/>
              <w:rPr>
                <w:sz w:val="20"/>
                <w:szCs w:val="20"/>
              </w:rPr>
            </w:pPr>
            <w:r w:rsidRPr="0032440C">
              <w:rPr>
                <w:sz w:val="20"/>
                <w:szCs w:val="20"/>
              </w:rPr>
              <w:t>Размещение на сайте сельского поселения информации о деятельности комиссии по предупреждению и противодействию коррупции  в администрации сельского поселения и обеспечение информационного взаимодействия с населением и общественными объединениями по вопросам противодействия коррупционным проявлениям</w:t>
            </w:r>
          </w:p>
        </w:tc>
        <w:tc>
          <w:tcPr>
            <w:tcW w:w="1744" w:type="dxa"/>
          </w:tcPr>
          <w:p w:rsidR="0007476D" w:rsidRPr="0032440C" w:rsidRDefault="001B7DDB" w:rsidP="00A0611E">
            <w:pPr>
              <w:pStyle w:val="p2"/>
              <w:jc w:val="both"/>
              <w:rPr>
                <w:sz w:val="20"/>
                <w:szCs w:val="20"/>
              </w:rPr>
            </w:pPr>
            <w:r w:rsidRPr="0032440C">
              <w:rPr>
                <w:sz w:val="20"/>
                <w:szCs w:val="20"/>
              </w:rPr>
              <w:t>2017-2018годы</w:t>
            </w:r>
          </w:p>
        </w:tc>
        <w:tc>
          <w:tcPr>
            <w:tcW w:w="3277" w:type="dxa"/>
            <w:gridSpan w:val="2"/>
          </w:tcPr>
          <w:p w:rsidR="001B7DDB" w:rsidRPr="0032440C" w:rsidRDefault="001B7DDB" w:rsidP="001B7DDB">
            <w:pPr>
              <w:pStyle w:val="p2"/>
              <w:jc w:val="both"/>
              <w:rPr>
                <w:sz w:val="20"/>
                <w:szCs w:val="20"/>
              </w:rPr>
            </w:pPr>
            <w:r w:rsidRPr="0032440C">
              <w:rPr>
                <w:sz w:val="20"/>
                <w:szCs w:val="20"/>
              </w:rPr>
              <w:t>Глава сельского поселения</w:t>
            </w:r>
          </w:p>
          <w:p w:rsidR="0007476D" w:rsidRPr="0032440C" w:rsidRDefault="0007476D" w:rsidP="00A0611E">
            <w:pPr>
              <w:pStyle w:val="p2"/>
              <w:jc w:val="both"/>
              <w:rPr>
                <w:sz w:val="20"/>
                <w:szCs w:val="20"/>
              </w:rPr>
            </w:pPr>
          </w:p>
        </w:tc>
      </w:tr>
      <w:tr w:rsidR="006614F0" w:rsidRPr="0032440C" w:rsidTr="00E23DFA">
        <w:tc>
          <w:tcPr>
            <w:tcW w:w="566" w:type="dxa"/>
          </w:tcPr>
          <w:p w:rsidR="0007476D" w:rsidRPr="0032440C" w:rsidRDefault="001B7DDB" w:rsidP="00A0611E">
            <w:pPr>
              <w:pStyle w:val="p2"/>
              <w:jc w:val="both"/>
              <w:rPr>
                <w:sz w:val="20"/>
                <w:szCs w:val="20"/>
              </w:rPr>
            </w:pPr>
            <w:r w:rsidRPr="0032440C">
              <w:rPr>
                <w:sz w:val="20"/>
                <w:szCs w:val="20"/>
              </w:rPr>
              <w:t>7.2</w:t>
            </w:r>
          </w:p>
        </w:tc>
        <w:tc>
          <w:tcPr>
            <w:tcW w:w="4267" w:type="dxa"/>
          </w:tcPr>
          <w:p w:rsidR="0007476D" w:rsidRPr="0032440C" w:rsidRDefault="001B7DDB" w:rsidP="00D66210">
            <w:pPr>
              <w:pStyle w:val="p2"/>
              <w:jc w:val="both"/>
              <w:rPr>
                <w:sz w:val="20"/>
                <w:szCs w:val="20"/>
              </w:rPr>
            </w:pPr>
            <w:r w:rsidRPr="0032440C">
              <w:rPr>
                <w:sz w:val="20"/>
                <w:szCs w:val="20"/>
              </w:rPr>
              <w:t>Обеспечение выполнения требований установленных ФЗ от 05.04.2013г. №44-ФЗ «О контрольной системе в сфере закупок заказов, товаров, работ, услуг для государственных и муниципальных нужд»</w:t>
            </w:r>
          </w:p>
        </w:tc>
        <w:tc>
          <w:tcPr>
            <w:tcW w:w="1744" w:type="dxa"/>
          </w:tcPr>
          <w:p w:rsidR="0007476D" w:rsidRPr="0032440C" w:rsidRDefault="001B7DDB" w:rsidP="00A0611E">
            <w:pPr>
              <w:pStyle w:val="p2"/>
              <w:jc w:val="both"/>
              <w:rPr>
                <w:sz w:val="20"/>
                <w:szCs w:val="20"/>
              </w:rPr>
            </w:pPr>
            <w:r w:rsidRPr="0032440C">
              <w:rPr>
                <w:sz w:val="20"/>
                <w:szCs w:val="20"/>
              </w:rPr>
              <w:t>постоянно</w:t>
            </w:r>
          </w:p>
        </w:tc>
        <w:tc>
          <w:tcPr>
            <w:tcW w:w="3277" w:type="dxa"/>
            <w:gridSpan w:val="2"/>
          </w:tcPr>
          <w:p w:rsidR="0007476D" w:rsidRPr="0032440C" w:rsidRDefault="001B7DDB" w:rsidP="00A0611E">
            <w:pPr>
              <w:pStyle w:val="p2"/>
              <w:jc w:val="both"/>
              <w:rPr>
                <w:sz w:val="20"/>
                <w:szCs w:val="20"/>
              </w:rPr>
            </w:pPr>
            <w:r w:rsidRPr="0032440C">
              <w:rPr>
                <w:sz w:val="20"/>
                <w:szCs w:val="20"/>
              </w:rPr>
              <w:t>Председатель комиссии по бюджету</w:t>
            </w:r>
          </w:p>
        </w:tc>
      </w:tr>
      <w:tr w:rsidR="006614F0" w:rsidRPr="0032440C" w:rsidTr="00E23DFA">
        <w:tc>
          <w:tcPr>
            <w:tcW w:w="566" w:type="dxa"/>
          </w:tcPr>
          <w:p w:rsidR="00D66210" w:rsidRPr="0032440C" w:rsidRDefault="00D66210" w:rsidP="00A0611E">
            <w:pPr>
              <w:pStyle w:val="p2"/>
              <w:jc w:val="both"/>
              <w:rPr>
                <w:sz w:val="20"/>
                <w:szCs w:val="20"/>
              </w:rPr>
            </w:pPr>
            <w:r w:rsidRPr="0032440C">
              <w:rPr>
                <w:sz w:val="20"/>
                <w:szCs w:val="20"/>
              </w:rPr>
              <w:t>7.3</w:t>
            </w:r>
          </w:p>
          <w:p w:rsidR="00D66210" w:rsidRPr="0032440C" w:rsidRDefault="00D66210" w:rsidP="00A0611E">
            <w:pPr>
              <w:pStyle w:val="p2"/>
              <w:jc w:val="both"/>
              <w:rPr>
                <w:sz w:val="20"/>
                <w:szCs w:val="20"/>
              </w:rPr>
            </w:pPr>
          </w:p>
        </w:tc>
        <w:tc>
          <w:tcPr>
            <w:tcW w:w="4267" w:type="dxa"/>
          </w:tcPr>
          <w:p w:rsidR="00D66210" w:rsidRPr="0032440C" w:rsidRDefault="00D66210" w:rsidP="00D66210">
            <w:pPr>
              <w:pStyle w:val="p2"/>
              <w:jc w:val="both"/>
              <w:rPr>
                <w:sz w:val="20"/>
                <w:szCs w:val="20"/>
              </w:rPr>
            </w:pPr>
            <w:r w:rsidRPr="0032440C">
              <w:rPr>
                <w:sz w:val="20"/>
                <w:szCs w:val="20"/>
              </w:rPr>
              <w:t>Совершенствование системы электронных торгов по размещению муниципальных заказов с целью исклю</w:t>
            </w:r>
            <w:r w:rsidRPr="0032440C">
              <w:rPr>
                <w:sz w:val="20"/>
                <w:szCs w:val="20"/>
              </w:rPr>
              <w:t>чения коррупционных проявлений со ст</w:t>
            </w:r>
            <w:r w:rsidRPr="0032440C">
              <w:rPr>
                <w:sz w:val="20"/>
                <w:szCs w:val="20"/>
              </w:rPr>
              <w:t>о</w:t>
            </w:r>
            <w:r w:rsidRPr="0032440C">
              <w:rPr>
                <w:sz w:val="20"/>
                <w:szCs w:val="20"/>
              </w:rPr>
              <w:t>роны заказчиков и исполнителей муниципальных заказов</w:t>
            </w:r>
          </w:p>
        </w:tc>
        <w:tc>
          <w:tcPr>
            <w:tcW w:w="1744" w:type="dxa"/>
          </w:tcPr>
          <w:p w:rsidR="00D66210" w:rsidRPr="0032440C" w:rsidRDefault="00D66210" w:rsidP="00A0611E">
            <w:pPr>
              <w:pStyle w:val="p2"/>
              <w:jc w:val="both"/>
              <w:rPr>
                <w:sz w:val="20"/>
                <w:szCs w:val="20"/>
              </w:rPr>
            </w:pPr>
            <w:r w:rsidRPr="0032440C">
              <w:rPr>
                <w:sz w:val="20"/>
                <w:szCs w:val="20"/>
              </w:rPr>
              <w:t>2017-2018годы</w:t>
            </w:r>
          </w:p>
        </w:tc>
        <w:tc>
          <w:tcPr>
            <w:tcW w:w="3277" w:type="dxa"/>
            <w:gridSpan w:val="2"/>
          </w:tcPr>
          <w:p w:rsidR="00D66210" w:rsidRPr="0032440C" w:rsidRDefault="00D66210" w:rsidP="00842D4E">
            <w:pPr>
              <w:pStyle w:val="p2"/>
              <w:jc w:val="both"/>
              <w:rPr>
                <w:sz w:val="20"/>
                <w:szCs w:val="20"/>
              </w:rPr>
            </w:pPr>
            <w:r w:rsidRPr="0032440C">
              <w:rPr>
                <w:sz w:val="20"/>
                <w:szCs w:val="20"/>
              </w:rPr>
              <w:t>Глава сельского поселения</w:t>
            </w:r>
          </w:p>
          <w:p w:rsidR="00D66210" w:rsidRPr="0032440C" w:rsidRDefault="00D66210" w:rsidP="00842D4E">
            <w:pPr>
              <w:pStyle w:val="p2"/>
              <w:jc w:val="both"/>
              <w:rPr>
                <w:sz w:val="20"/>
                <w:szCs w:val="20"/>
              </w:rPr>
            </w:pPr>
          </w:p>
        </w:tc>
      </w:tr>
      <w:tr w:rsidR="006614F0" w:rsidRPr="0032440C" w:rsidTr="00E23DFA">
        <w:tc>
          <w:tcPr>
            <w:tcW w:w="566" w:type="dxa"/>
          </w:tcPr>
          <w:p w:rsidR="00D66210" w:rsidRPr="0032440C" w:rsidRDefault="00D66210" w:rsidP="00A0611E">
            <w:pPr>
              <w:pStyle w:val="p2"/>
              <w:jc w:val="both"/>
              <w:rPr>
                <w:sz w:val="20"/>
                <w:szCs w:val="20"/>
              </w:rPr>
            </w:pPr>
            <w:r w:rsidRPr="0032440C">
              <w:rPr>
                <w:sz w:val="20"/>
                <w:szCs w:val="20"/>
              </w:rPr>
              <w:lastRenderedPageBreak/>
              <w:t>7.4</w:t>
            </w:r>
          </w:p>
          <w:p w:rsidR="00D66210" w:rsidRPr="0032440C" w:rsidRDefault="00D66210" w:rsidP="00A0611E">
            <w:pPr>
              <w:pStyle w:val="p2"/>
              <w:jc w:val="both"/>
              <w:rPr>
                <w:sz w:val="20"/>
                <w:szCs w:val="20"/>
              </w:rPr>
            </w:pPr>
          </w:p>
        </w:tc>
        <w:tc>
          <w:tcPr>
            <w:tcW w:w="4267" w:type="dxa"/>
          </w:tcPr>
          <w:p w:rsidR="00D66210" w:rsidRPr="0032440C" w:rsidRDefault="00D66210" w:rsidP="001B7DDB">
            <w:pPr>
              <w:pStyle w:val="p2"/>
              <w:jc w:val="both"/>
              <w:rPr>
                <w:sz w:val="20"/>
                <w:szCs w:val="20"/>
              </w:rPr>
            </w:pPr>
            <w:r w:rsidRPr="0032440C">
              <w:rPr>
                <w:sz w:val="20"/>
                <w:szCs w:val="20"/>
              </w:rPr>
              <w:t>Анализ размещения му</w:t>
            </w:r>
            <w:r w:rsidRPr="0032440C">
              <w:rPr>
                <w:sz w:val="20"/>
                <w:szCs w:val="20"/>
              </w:rPr>
              <w:t>ниципального заказа (ежегодный) с выработкой методических рекомендаций по совершенствованию системы размещения муниципального заказа</w:t>
            </w:r>
          </w:p>
        </w:tc>
        <w:tc>
          <w:tcPr>
            <w:tcW w:w="1744" w:type="dxa"/>
          </w:tcPr>
          <w:p w:rsidR="00D66210" w:rsidRPr="0032440C" w:rsidRDefault="00D66210" w:rsidP="00842D4E">
            <w:pPr>
              <w:pStyle w:val="p2"/>
              <w:jc w:val="both"/>
              <w:rPr>
                <w:sz w:val="20"/>
                <w:szCs w:val="20"/>
              </w:rPr>
            </w:pPr>
            <w:r w:rsidRPr="0032440C">
              <w:rPr>
                <w:sz w:val="20"/>
                <w:szCs w:val="20"/>
              </w:rPr>
              <w:t>2017-2018годы</w:t>
            </w:r>
          </w:p>
        </w:tc>
        <w:tc>
          <w:tcPr>
            <w:tcW w:w="3277" w:type="dxa"/>
            <w:gridSpan w:val="2"/>
          </w:tcPr>
          <w:p w:rsidR="00D66210" w:rsidRPr="0032440C" w:rsidRDefault="00D66210" w:rsidP="00D66210">
            <w:pPr>
              <w:pStyle w:val="p2"/>
              <w:jc w:val="both"/>
              <w:rPr>
                <w:sz w:val="20"/>
                <w:szCs w:val="20"/>
              </w:rPr>
            </w:pPr>
            <w:r w:rsidRPr="0032440C">
              <w:rPr>
                <w:sz w:val="20"/>
                <w:szCs w:val="20"/>
              </w:rPr>
              <w:t>П</w:t>
            </w:r>
            <w:r w:rsidRPr="0032440C">
              <w:rPr>
                <w:sz w:val="20"/>
                <w:szCs w:val="20"/>
              </w:rPr>
              <w:t>остоянная</w:t>
            </w:r>
            <w:r w:rsidRPr="0032440C">
              <w:rPr>
                <w:sz w:val="20"/>
                <w:szCs w:val="20"/>
              </w:rPr>
              <w:t xml:space="preserve"> комисси</w:t>
            </w:r>
            <w:r w:rsidRPr="0032440C">
              <w:rPr>
                <w:sz w:val="20"/>
                <w:szCs w:val="20"/>
              </w:rPr>
              <w:t>я</w:t>
            </w:r>
            <w:r w:rsidRPr="0032440C">
              <w:rPr>
                <w:sz w:val="20"/>
                <w:szCs w:val="20"/>
              </w:rPr>
              <w:t xml:space="preserve"> по бюджету</w:t>
            </w:r>
          </w:p>
        </w:tc>
      </w:tr>
      <w:tr w:rsidR="006614F0" w:rsidRPr="0032440C" w:rsidTr="00E23DFA">
        <w:tc>
          <w:tcPr>
            <w:tcW w:w="566" w:type="dxa"/>
          </w:tcPr>
          <w:p w:rsidR="00D66210" w:rsidRPr="0032440C" w:rsidRDefault="00D66210" w:rsidP="00A0611E">
            <w:pPr>
              <w:pStyle w:val="p2"/>
              <w:jc w:val="both"/>
              <w:rPr>
                <w:sz w:val="20"/>
                <w:szCs w:val="20"/>
              </w:rPr>
            </w:pPr>
            <w:r w:rsidRPr="0032440C">
              <w:rPr>
                <w:sz w:val="20"/>
                <w:szCs w:val="20"/>
              </w:rPr>
              <w:t>7.5</w:t>
            </w:r>
          </w:p>
          <w:p w:rsidR="00D66210" w:rsidRPr="0032440C" w:rsidRDefault="00D66210" w:rsidP="00A0611E">
            <w:pPr>
              <w:pStyle w:val="p2"/>
              <w:jc w:val="both"/>
              <w:rPr>
                <w:sz w:val="20"/>
                <w:szCs w:val="20"/>
              </w:rPr>
            </w:pPr>
          </w:p>
        </w:tc>
        <w:tc>
          <w:tcPr>
            <w:tcW w:w="4267" w:type="dxa"/>
          </w:tcPr>
          <w:p w:rsidR="00D66210" w:rsidRPr="0032440C" w:rsidRDefault="00D66210" w:rsidP="00D66210">
            <w:pPr>
              <w:pStyle w:val="p2"/>
              <w:jc w:val="both"/>
              <w:rPr>
                <w:sz w:val="20"/>
                <w:szCs w:val="20"/>
              </w:rPr>
            </w:pPr>
            <w:r w:rsidRPr="0032440C">
              <w:rPr>
                <w:sz w:val="20"/>
                <w:szCs w:val="20"/>
              </w:rPr>
              <w:t>Анализ практики по заключению муниципальных контрактов на поставку товаров,</w:t>
            </w:r>
            <w:r w:rsidRPr="0032440C">
              <w:rPr>
                <w:sz w:val="20"/>
                <w:szCs w:val="20"/>
              </w:rPr>
              <w:t xml:space="preserve"> выполнение работ, оказание услуг для муниципальных нужд с целью соблюдения основного критерия исполнения муниципального контракт</w:t>
            </w:r>
            <w:proofErr w:type="gramStart"/>
            <w:r w:rsidRPr="0032440C">
              <w:rPr>
                <w:sz w:val="20"/>
                <w:szCs w:val="20"/>
              </w:rPr>
              <w:t>а-</w:t>
            </w:r>
            <w:proofErr w:type="gramEnd"/>
            <w:r w:rsidRPr="0032440C">
              <w:rPr>
                <w:sz w:val="20"/>
                <w:szCs w:val="20"/>
              </w:rPr>
              <w:t xml:space="preserve"> минимальной цены при соблюдении требований к качеству продукции, срокам поставки товаров, выполнения работ, оказания услуг, срокам и объему предоставления гарантий качества товаров, работ, услуг и </w:t>
            </w:r>
            <w:proofErr w:type="spellStart"/>
            <w:r w:rsidRPr="0032440C">
              <w:rPr>
                <w:sz w:val="20"/>
                <w:szCs w:val="20"/>
              </w:rPr>
              <w:t>тп</w:t>
            </w:r>
            <w:proofErr w:type="spellEnd"/>
            <w:r w:rsidRPr="0032440C">
              <w:rPr>
                <w:sz w:val="20"/>
                <w:szCs w:val="20"/>
              </w:rPr>
              <w:t>.</w:t>
            </w:r>
          </w:p>
        </w:tc>
        <w:tc>
          <w:tcPr>
            <w:tcW w:w="1744" w:type="dxa"/>
          </w:tcPr>
          <w:p w:rsidR="00D66210" w:rsidRPr="0032440C" w:rsidRDefault="00D66210" w:rsidP="00A0611E">
            <w:pPr>
              <w:pStyle w:val="p2"/>
              <w:jc w:val="both"/>
              <w:rPr>
                <w:sz w:val="20"/>
                <w:szCs w:val="20"/>
              </w:rPr>
            </w:pPr>
            <w:r w:rsidRPr="0032440C">
              <w:rPr>
                <w:sz w:val="20"/>
                <w:szCs w:val="20"/>
              </w:rPr>
              <w:t>ежеквартально</w:t>
            </w:r>
          </w:p>
        </w:tc>
        <w:tc>
          <w:tcPr>
            <w:tcW w:w="3277" w:type="dxa"/>
            <w:gridSpan w:val="2"/>
          </w:tcPr>
          <w:p w:rsidR="00D66210" w:rsidRPr="0032440C" w:rsidRDefault="00D66210" w:rsidP="00A0611E">
            <w:pPr>
              <w:pStyle w:val="p2"/>
              <w:jc w:val="both"/>
              <w:rPr>
                <w:sz w:val="20"/>
                <w:szCs w:val="20"/>
              </w:rPr>
            </w:pPr>
            <w:r w:rsidRPr="0032440C">
              <w:rPr>
                <w:sz w:val="20"/>
                <w:szCs w:val="20"/>
              </w:rPr>
              <w:t>Постоянная комиссия по бюджету</w:t>
            </w:r>
          </w:p>
        </w:tc>
      </w:tr>
      <w:tr w:rsidR="00D66210" w:rsidRPr="0032440C" w:rsidTr="00FC235A">
        <w:tc>
          <w:tcPr>
            <w:tcW w:w="9854" w:type="dxa"/>
            <w:gridSpan w:val="5"/>
          </w:tcPr>
          <w:p w:rsidR="00D66210" w:rsidRPr="0032440C" w:rsidRDefault="00D66210" w:rsidP="0032440C">
            <w:pPr>
              <w:pStyle w:val="p2"/>
              <w:jc w:val="center"/>
              <w:rPr>
                <w:b/>
                <w:sz w:val="20"/>
                <w:szCs w:val="20"/>
              </w:rPr>
            </w:pPr>
            <w:r w:rsidRPr="0032440C">
              <w:rPr>
                <w:b/>
                <w:sz w:val="20"/>
                <w:szCs w:val="20"/>
              </w:rPr>
              <w:t>8.Предупреждение и выявление должностных нарушений, связанных с коррупционными проявлениями</w:t>
            </w:r>
          </w:p>
          <w:p w:rsidR="00D66210" w:rsidRPr="0032440C" w:rsidRDefault="00D66210" w:rsidP="00A0611E">
            <w:pPr>
              <w:pStyle w:val="p2"/>
              <w:jc w:val="both"/>
              <w:rPr>
                <w:sz w:val="20"/>
                <w:szCs w:val="20"/>
              </w:rPr>
            </w:pPr>
          </w:p>
        </w:tc>
      </w:tr>
      <w:tr w:rsidR="006614F0" w:rsidRPr="0032440C" w:rsidTr="00E23DFA">
        <w:tc>
          <w:tcPr>
            <w:tcW w:w="566" w:type="dxa"/>
          </w:tcPr>
          <w:p w:rsidR="00D66210" w:rsidRPr="0032440C" w:rsidRDefault="006614F0" w:rsidP="00A0611E">
            <w:pPr>
              <w:pStyle w:val="p2"/>
              <w:jc w:val="both"/>
              <w:rPr>
                <w:sz w:val="20"/>
                <w:szCs w:val="20"/>
              </w:rPr>
            </w:pPr>
            <w:r w:rsidRPr="0032440C">
              <w:rPr>
                <w:sz w:val="20"/>
                <w:szCs w:val="20"/>
              </w:rPr>
              <w:t>8.1</w:t>
            </w:r>
          </w:p>
          <w:p w:rsidR="00D66210" w:rsidRPr="0032440C" w:rsidRDefault="00D66210" w:rsidP="00A0611E">
            <w:pPr>
              <w:pStyle w:val="p2"/>
              <w:jc w:val="both"/>
              <w:rPr>
                <w:sz w:val="20"/>
                <w:szCs w:val="20"/>
              </w:rPr>
            </w:pPr>
          </w:p>
        </w:tc>
        <w:tc>
          <w:tcPr>
            <w:tcW w:w="4267" w:type="dxa"/>
          </w:tcPr>
          <w:p w:rsidR="0032440C" w:rsidRDefault="006614F0" w:rsidP="00A0611E">
            <w:pPr>
              <w:pStyle w:val="p2"/>
              <w:jc w:val="both"/>
              <w:rPr>
                <w:sz w:val="20"/>
                <w:szCs w:val="20"/>
              </w:rPr>
            </w:pPr>
            <w:r w:rsidRPr="0032440C">
              <w:rPr>
                <w:sz w:val="20"/>
                <w:szCs w:val="20"/>
              </w:rPr>
              <w:t>Подготовка и представление главе сельского поселения</w:t>
            </w:r>
            <w:r w:rsidRPr="0032440C">
              <w:rPr>
                <w:sz w:val="20"/>
                <w:szCs w:val="20"/>
              </w:rPr>
              <w:t xml:space="preserve"> Тимировский сельсовет информации о коррупционных проявлениях:</w:t>
            </w:r>
          </w:p>
          <w:p w:rsidR="006614F0" w:rsidRPr="0032440C" w:rsidRDefault="006614F0" w:rsidP="00A0611E">
            <w:pPr>
              <w:pStyle w:val="p2"/>
              <w:jc w:val="both"/>
              <w:rPr>
                <w:sz w:val="20"/>
                <w:szCs w:val="20"/>
              </w:rPr>
            </w:pPr>
            <w:r w:rsidRPr="0032440C">
              <w:rPr>
                <w:sz w:val="20"/>
                <w:szCs w:val="20"/>
              </w:rPr>
              <w:t xml:space="preserve">-о </w:t>
            </w:r>
            <w:proofErr w:type="gramStart"/>
            <w:r w:rsidRPr="0032440C">
              <w:rPr>
                <w:sz w:val="20"/>
                <w:szCs w:val="20"/>
              </w:rPr>
              <w:t>совершенных</w:t>
            </w:r>
            <w:proofErr w:type="gramEnd"/>
            <w:r w:rsidRPr="0032440C">
              <w:rPr>
                <w:sz w:val="20"/>
                <w:szCs w:val="20"/>
              </w:rPr>
              <w:t xml:space="preserve"> муниципальными служащими правонарушения коррупционной направленности;</w:t>
            </w:r>
          </w:p>
          <w:p w:rsidR="006614F0" w:rsidRPr="0032440C" w:rsidRDefault="006614F0" w:rsidP="00A0611E">
            <w:pPr>
              <w:pStyle w:val="p2"/>
              <w:jc w:val="both"/>
              <w:rPr>
                <w:sz w:val="20"/>
                <w:szCs w:val="20"/>
              </w:rPr>
            </w:pPr>
            <w:r w:rsidRPr="0032440C">
              <w:rPr>
                <w:sz w:val="20"/>
                <w:szCs w:val="20"/>
              </w:rPr>
              <w:t>-о проводимых расследованиях по фактам коррупционных правонарушений</w:t>
            </w:r>
          </w:p>
        </w:tc>
        <w:tc>
          <w:tcPr>
            <w:tcW w:w="1744" w:type="dxa"/>
          </w:tcPr>
          <w:p w:rsidR="00D66210" w:rsidRPr="0032440C" w:rsidRDefault="006614F0" w:rsidP="00A0611E">
            <w:pPr>
              <w:pStyle w:val="p2"/>
              <w:jc w:val="both"/>
              <w:rPr>
                <w:sz w:val="20"/>
                <w:szCs w:val="20"/>
              </w:rPr>
            </w:pPr>
            <w:r w:rsidRPr="0032440C">
              <w:rPr>
                <w:sz w:val="20"/>
                <w:szCs w:val="20"/>
              </w:rPr>
              <w:t>ежеквартально</w:t>
            </w:r>
          </w:p>
        </w:tc>
        <w:tc>
          <w:tcPr>
            <w:tcW w:w="3277" w:type="dxa"/>
            <w:gridSpan w:val="2"/>
          </w:tcPr>
          <w:p w:rsidR="00D66210" w:rsidRPr="0032440C" w:rsidRDefault="006614F0" w:rsidP="00A0611E">
            <w:pPr>
              <w:pStyle w:val="p2"/>
              <w:jc w:val="both"/>
              <w:rPr>
                <w:sz w:val="20"/>
                <w:szCs w:val="20"/>
              </w:rPr>
            </w:pPr>
            <w:r w:rsidRPr="0032440C">
              <w:rPr>
                <w:sz w:val="20"/>
                <w:szCs w:val="20"/>
              </w:rPr>
              <w:t>Председатель комиссии по противодействию коррупции</w:t>
            </w:r>
          </w:p>
        </w:tc>
      </w:tr>
      <w:tr w:rsidR="006614F0" w:rsidRPr="0032440C" w:rsidTr="00E23DFA">
        <w:tc>
          <w:tcPr>
            <w:tcW w:w="566" w:type="dxa"/>
          </w:tcPr>
          <w:p w:rsidR="006614F0" w:rsidRPr="0032440C" w:rsidRDefault="006614F0" w:rsidP="00A0611E">
            <w:pPr>
              <w:pStyle w:val="p2"/>
              <w:jc w:val="both"/>
              <w:rPr>
                <w:sz w:val="20"/>
                <w:szCs w:val="20"/>
              </w:rPr>
            </w:pPr>
            <w:r w:rsidRPr="0032440C">
              <w:rPr>
                <w:sz w:val="20"/>
                <w:szCs w:val="20"/>
              </w:rPr>
              <w:t>8.2</w:t>
            </w:r>
          </w:p>
          <w:p w:rsidR="006614F0" w:rsidRPr="0032440C" w:rsidRDefault="006614F0" w:rsidP="00A0611E">
            <w:pPr>
              <w:pStyle w:val="p2"/>
              <w:jc w:val="both"/>
              <w:rPr>
                <w:sz w:val="20"/>
                <w:szCs w:val="20"/>
              </w:rPr>
            </w:pPr>
          </w:p>
        </w:tc>
        <w:tc>
          <w:tcPr>
            <w:tcW w:w="4267" w:type="dxa"/>
          </w:tcPr>
          <w:p w:rsidR="006614F0" w:rsidRPr="0032440C" w:rsidRDefault="006614F0" w:rsidP="006614F0">
            <w:pPr>
              <w:pStyle w:val="p2"/>
              <w:jc w:val="both"/>
              <w:rPr>
                <w:sz w:val="20"/>
                <w:szCs w:val="20"/>
              </w:rPr>
            </w:pPr>
            <w:r w:rsidRPr="0032440C">
              <w:rPr>
                <w:sz w:val="20"/>
                <w:szCs w:val="20"/>
              </w:rPr>
              <w:t>Анализ частных определений судов, представлений и протестов органов прокуратуры, связанных с коррупционными проявлениями, об устранении нарушений законодательства в отношении муниципальных служащих, работников муниципальных учреждений и предприятий</w:t>
            </w:r>
          </w:p>
        </w:tc>
        <w:tc>
          <w:tcPr>
            <w:tcW w:w="1744" w:type="dxa"/>
          </w:tcPr>
          <w:p w:rsidR="006614F0" w:rsidRPr="0032440C" w:rsidRDefault="006614F0" w:rsidP="00A0611E">
            <w:pPr>
              <w:pStyle w:val="p2"/>
              <w:jc w:val="both"/>
              <w:rPr>
                <w:sz w:val="20"/>
                <w:szCs w:val="20"/>
              </w:rPr>
            </w:pPr>
            <w:r w:rsidRPr="0032440C">
              <w:rPr>
                <w:sz w:val="20"/>
                <w:szCs w:val="20"/>
              </w:rPr>
              <w:t>ежеквартально</w:t>
            </w:r>
          </w:p>
        </w:tc>
        <w:tc>
          <w:tcPr>
            <w:tcW w:w="3277" w:type="dxa"/>
            <w:gridSpan w:val="2"/>
          </w:tcPr>
          <w:p w:rsidR="006614F0" w:rsidRPr="0032440C" w:rsidRDefault="006614F0" w:rsidP="00842D4E">
            <w:pPr>
              <w:pStyle w:val="p2"/>
              <w:jc w:val="both"/>
              <w:rPr>
                <w:sz w:val="20"/>
                <w:szCs w:val="20"/>
              </w:rPr>
            </w:pPr>
            <w:r w:rsidRPr="0032440C">
              <w:rPr>
                <w:sz w:val="20"/>
                <w:szCs w:val="20"/>
              </w:rPr>
              <w:t>Управляющий делами</w:t>
            </w:r>
          </w:p>
          <w:p w:rsidR="006614F0" w:rsidRPr="0032440C" w:rsidRDefault="006614F0" w:rsidP="00842D4E">
            <w:pPr>
              <w:pStyle w:val="p2"/>
              <w:jc w:val="both"/>
              <w:rPr>
                <w:sz w:val="20"/>
                <w:szCs w:val="20"/>
              </w:rPr>
            </w:pPr>
          </w:p>
        </w:tc>
      </w:tr>
      <w:tr w:rsidR="006614F0" w:rsidRPr="0032440C" w:rsidTr="00E23DFA">
        <w:tc>
          <w:tcPr>
            <w:tcW w:w="566" w:type="dxa"/>
          </w:tcPr>
          <w:p w:rsidR="006614F0" w:rsidRPr="0032440C" w:rsidRDefault="006614F0" w:rsidP="00A0611E">
            <w:pPr>
              <w:pStyle w:val="p2"/>
              <w:jc w:val="both"/>
              <w:rPr>
                <w:sz w:val="20"/>
                <w:szCs w:val="20"/>
              </w:rPr>
            </w:pPr>
            <w:r w:rsidRPr="0032440C">
              <w:rPr>
                <w:sz w:val="20"/>
                <w:szCs w:val="20"/>
              </w:rPr>
              <w:t>8.3</w:t>
            </w:r>
          </w:p>
          <w:p w:rsidR="006614F0" w:rsidRPr="0032440C" w:rsidRDefault="006614F0" w:rsidP="00A0611E">
            <w:pPr>
              <w:pStyle w:val="p2"/>
              <w:jc w:val="both"/>
              <w:rPr>
                <w:sz w:val="20"/>
                <w:szCs w:val="20"/>
              </w:rPr>
            </w:pPr>
          </w:p>
        </w:tc>
        <w:tc>
          <w:tcPr>
            <w:tcW w:w="4267" w:type="dxa"/>
          </w:tcPr>
          <w:p w:rsidR="006614F0" w:rsidRPr="0032440C" w:rsidRDefault="006614F0" w:rsidP="00A0611E">
            <w:pPr>
              <w:pStyle w:val="p2"/>
              <w:jc w:val="both"/>
              <w:rPr>
                <w:sz w:val="20"/>
                <w:szCs w:val="20"/>
              </w:rPr>
            </w:pPr>
            <w:r w:rsidRPr="0032440C">
              <w:rPr>
                <w:sz w:val="20"/>
                <w:szCs w:val="20"/>
              </w:rPr>
              <w:t>Анализ практики рассмотрения обращений граждан и организаций по фактам коррупции; подготовка предложений по совершенствованию данной деятельности</w:t>
            </w:r>
          </w:p>
        </w:tc>
        <w:tc>
          <w:tcPr>
            <w:tcW w:w="1744" w:type="dxa"/>
          </w:tcPr>
          <w:p w:rsidR="006614F0" w:rsidRPr="0032440C" w:rsidRDefault="006614F0" w:rsidP="00A0611E">
            <w:pPr>
              <w:pStyle w:val="p2"/>
              <w:jc w:val="both"/>
              <w:rPr>
                <w:sz w:val="20"/>
                <w:szCs w:val="20"/>
              </w:rPr>
            </w:pPr>
            <w:r w:rsidRPr="0032440C">
              <w:rPr>
                <w:sz w:val="20"/>
                <w:szCs w:val="20"/>
              </w:rPr>
              <w:t>До 01.12.20147г.</w:t>
            </w:r>
          </w:p>
          <w:p w:rsidR="006614F0" w:rsidRPr="0032440C" w:rsidRDefault="006614F0" w:rsidP="00A0611E">
            <w:pPr>
              <w:pStyle w:val="p2"/>
              <w:jc w:val="both"/>
              <w:rPr>
                <w:sz w:val="20"/>
                <w:szCs w:val="20"/>
              </w:rPr>
            </w:pPr>
            <w:r w:rsidRPr="0032440C">
              <w:rPr>
                <w:sz w:val="20"/>
                <w:szCs w:val="20"/>
              </w:rPr>
              <w:t>До01.12.2018г.</w:t>
            </w:r>
          </w:p>
        </w:tc>
        <w:tc>
          <w:tcPr>
            <w:tcW w:w="3277" w:type="dxa"/>
            <w:gridSpan w:val="2"/>
          </w:tcPr>
          <w:p w:rsidR="006614F0" w:rsidRPr="0032440C" w:rsidRDefault="006614F0" w:rsidP="006614F0">
            <w:pPr>
              <w:pStyle w:val="p2"/>
              <w:jc w:val="both"/>
              <w:rPr>
                <w:sz w:val="20"/>
                <w:szCs w:val="20"/>
              </w:rPr>
            </w:pPr>
            <w:r w:rsidRPr="0032440C">
              <w:rPr>
                <w:sz w:val="20"/>
                <w:szCs w:val="20"/>
              </w:rPr>
              <w:t>Управляющий делами</w:t>
            </w:r>
          </w:p>
          <w:p w:rsidR="006614F0" w:rsidRPr="0032440C" w:rsidRDefault="006614F0" w:rsidP="00A0611E">
            <w:pPr>
              <w:pStyle w:val="p2"/>
              <w:jc w:val="both"/>
              <w:rPr>
                <w:sz w:val="20"/>
                <w:szCs w:val="20"/>
              </w:rPr>
            </w:pPr>
          </w:p>
        </w:tc>
      </w:tr>
      <w:tr w:rsidR="006614F0" w:rsidRPr="0032440C" w:rsidTr="00E23DFA">
        <w:tc>
          <w:tcPr>
            <w:tcW w:w="566" w:type="dxa"/>
          </w:tcPr>
          <w:p w:rsidR="006614F0" w:rsidRPr="0032440C" w:rsidRDefault="006614F0" w:rsidP="00A0611E">
            <w:pPr>
              <w:pStyle w:val="p2"/>
              <w:jc w:val="both"/>
              <w:rPr>
                <w:sz w:val="20"/>
                <w:szCs w:val="20"/>
              </w:rPr>
            </w:pPr>
            <w:r w:rsidRPr="0032440C">
              <w:rPr>
                <w:sz w:val="20"/>
                <w:szCs w:val="20"/>
              </w:rPr>
              <w:t>8.4</w:t>
            </w:r>
          </w:p>
          <w:p w:rsidR="006614F0" w:rsidRPr="0032440C" w:rsidRDefault="006614F0" w:rsidP="00A0611E">
            <w:pPr>
              <w:pStyle w:val="p2"/>
              <w:jc w:val="both"/>
              <w:rPr>
                <w:sz w:val="20"/>
                <w:szCs w:val="20"/>
              </w:rPr>
            </w:pPr>
          </w:p>
        </w:tc>
        <w:tc>
          <w:tcPr>
            <w:tcW w:w="4267" w:type="dxa"/>
          </w:tcPr>
          <w:p w:rsidR="006614F0" w:rsidRPr="0032440C" w:rsidRDefault="006614F0" w:rsidP="006614F0">
            <w:pPr>
              <w:pStyle w:val="p2"/>
              <w:jc w:val="both"/>
              <w:rPr>
                <w:sz w:val="20"/>
                <w:szCs w:val="20"/>
              </w:rPr>
            </w:pPr>
            <w:r w:rsidRPr="0032440C">
              <w:rPr>
                <w:sz w:val="20"/>
                <w:szCs w:val="20"/>
              </w:rPr>
              <w:t>Осуществление контроля</w:t>
            </w:r>
            <w:proofErr w:type="gramStart"/>
            <w:r w:rsidRPr="0032440C">
              <w:rPr>
                <w:sz w:val="20"/>
                <w:szCs w:val="20"/>
              </w:rPr>
              <w:t xml:space="preserve"> ,</w:t>
            </w:r>
            <w:proofErr w:type="gramEnd"/>
            <w:r w:rsidRPr="0032440C">
              <w:rPr>
                <w:sz w:val="20"/>
                <w:szCs w:val="20"/>
              </w:rPr>
              <w:t xml:space="preserve"> выявление и пресечение коррупционных проявлений в ходе процессов, связанных с предоставлением и продажей земельных участков, реализаций недвижимого муниципального имущества, сдачей помещений в аренду</w:t>
            </w:r>
          </w:p>
        </w:tc>
        <w:tc>
          <w:tcPr>
            <w:tcW w:w="1744" w:type="dxa"/>
          </w:tcPr>
          <w:p w:rsidR="006614F0" w:rsidRPr="0032440C" w:rsidRDefault="006614F0" w:rsidP="00A0611E">
            <w:pPr>
              <w:pStyle w:val="p2"/>
              <w:jc w:val="both"/>
              <w:rPr>
                <w:sz w:val="20"/>
                <w:szCs w:val="20"/>
              </w:rPr>
            </w:pPr>
            <w:r w:rsidRPr="0032440C">
              <w:rPr>
                <w:sz w:val="20"/>
                <w:szCs w:val="20"/>
              </w:rPr>
              <w:t>ежеквартально</w:t>
            </w:r>
          </w:p>
        </w:tc>
        <w:tc>
          <w:tcPr>
            <w:tcW w:w="3277" w:type="dxa"/>
            <w:gridSpan w:val="2"/>
          </w:tcPr>
          <w:p w:rsidR="006614F0" w:rsidRPr="0032440C" w:rsidRDefault="006614F0" w:rsidP="00A0611E">
            <w:pPr>
              <w:pStyle w:val="p2"/>
              <w:jc w:val="both"/>
              <w:rPr>
                <w:sz w:val="20"/>
                <w:szCs w:val="20"/>
              </w:rPr>
            </w:pPr>
            <w:r w:rsidRPr="0032440C">
              <w:rPr>
                <w:sz w:val="20"/>
                <w:szCs w:val="20"/>
              </w:rPr>
              <w:t>Комиссия по предупреждению и противодействию коррупции</w:t>
            </w:r>
          </w:p>
        </w:tc>
      </w:tr>
    </w:tbl>
    <w:p w:rsidR="0074176F" w:rsidRPr="0032440C" w:rsidRDefault="0074176F" w:rsidP="00A0611E">
      <w:pPr>
        <w:pStyle w:val="p2"/>
        <w:jc w:val="both"/>
        <w:rPr>
          <w:sz w:val="20"/>
          <w:szCs w:val="20"/>
        </w:rPr>
      </w:pPr>
    </w:p>
    <w:p w:rsidR="00D66210" w:rsidRPr="0032440C" w:rsidRDefault="00D66210" w:rsidP="00A0611E">
      <w:pPr>
        <w:pStyle w:val="p2"/>
        <w:jc w:val="both"/>
        <w:rPr>
          <w:sz w:val="20"/>
          <w:szCs w:val="20"/>
        </w:rPr>
      </w:pPr>
    </w:p>
    <w:p w:rsidR="00D66210" w:rsidRPr="0032440C" w:rsidRDefault="00D66210" w:rsidP="00A0611E">
      <w:pPr>
        <w:pStyle w:val="p2"/>
        <w:jc w:val="both"/>
        <w:rPr>
          <w:sz w:val="20"/>
          <w:szCs w:val="20"/>
        </w:rPr>
      </w:pPr>
    </w:p>
    <w:p w:rsidR="00D66210" w:rsidRPr="0032440C" w:rsidRDefault="00D66210" w:rsidP="00A0611E">
      <w:pPr>
        <w:pStyle w:val="p2"/>
        <w:jc w:val="both"/>
        <w:rPr>
          <w:sz w:val="20"/>
          <w:szCs w:val="20"/>
        </w:rPr>
      </w:pPr>
    </w:p>
    <w:p w:rsidR="00D66210" w:rsidRDefault="00D66210" w:rsidP="00A0611E">
      <w:pPr>
        <w:pStyle w:val="p2"/>
        <w:jc w:val="both"/>
        <w:rPr>
          <w:sz w:val="16"/>
          <w:szCs w:val="16"/>
        </w:rPr>
      </w:pPr>
    </w:p>
    <w:p w:rsidR="00D66210" w:rsidRDefault="00D66210" w:rsidP="00A0611E">
      <w:pPr>
        <w:pStyle w:val="p2"/>
        <w:jc w:val="both"/>
        <w:rPr>
          <w:sz w:val="16"/>
          <w:szCs w:val="16"/>
        </w:rPr>
      </w:pPr>
    </w:p>
    <w:p w:rsidR="00D66210" w:rsidRDefault="00D66210" w:rsidP="00A0611E">
      <w:pPr>
        <w:pStyle w:val="p2"/>
        <w:jc w:val="both"/>
        <w:rPr>
          <w:sz w:val="16"/>
          <w:szCs w:val="16"/>
        </w:rPr>
      </w:pPr>
    </w:p>
    <w:p w:rsidR="00D66210" w:rsidRDefault="00D66210" w:rsidP="00A0611E">
      <w:pPr>
        <w:pStyle w:val="p2"/>
        <w:jc w:val="both"/>
        <w:rPr>
          <w:sz w:val="16"/>
          <w:szCs w:val="16"/>
        </w:rPr>
      </w:pPr>
    </w:p>
    <w:p w:rsidR="00D66210" w:rsidRDefault="00D66210" w:rsidP="00A0611E">
      <w:pPr>
        <w:pStyle w:val="p2"/>
        <w:jc w:val="both"/>
        <w:rPr>
          <w:sz w:val="16"/>
          <w:szCs w:val="16"/>
        </w:rPr>
      </w:pPr>
      <w:bookmarkStart w:id="0" w:name="_GoBack"/>
      <w:bookmarkEnd w:id="0"/>
    </w:p>
    <w:sectPr w:rsidR="00D66210" w:rsidSect="0032440C">
      <w:pgSz w:w="11907" w:h="16840" w:code="9"/>
      <w:pgMar w:top="284" w:right="851" w:bottom="142" w:left="141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EE5" w:rsidRDefault="001C2EE5" w:rsidP="00041E7F">
      <w:r>
        <w:separator/>
      </w:r>
    </w:p>
  </w:endnote>
  <w:endnote w:type="continuationSeparator" w:id="0">
    <w:p w:rsidR="001C2EE5" w:rsidRDefault="001C2EE5" w:rsidP="00041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_Timer Bashkir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EE5" w:rsidRDefault="001C2EE5" w:rsidP="00041E7F">
      <w:r>
        <w:separator/>
      </w:r>
    </w:p>
  </w:footnote>
  <w:footnote w:type="continuationSeparator" w:id="0">
    <w:p w:rsidR="001C2EE5" w:rsidRDefault="001C2EE5" w:rsidP="00041E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908"/>
    <w:rsid w:val="00020A9F"/>
    <w:rsid w:val="00041E7F"/>
    <w:rsid w:val="00042738"/>
    <w:rsid w:val="00054995"/>
    <w:rsid w:val="0007476D"/>
    <w:rsid w:val="00103565"/>
    <w:rsid w:val="001B7DDB"/>
    <w:rsid w:val="001C2EE5"/>
    <w:rsid w:val="00222B7C"/>
    <w:rsid w:val="002243C1"/>
    <w:rsid w:val="00234F63"/>
    <w:rsid w:val="00241525"/>
    <w:rsid w:val="00254094"/>
    <w:rsid w:val="00261E06"/>
    <w:rsid w:val="002A4257"/>
    <w:rsid w:val="00303CA6"/>
    <w:rsid w:val="0032440C"/>
    <w:rsid w:val="003459F3"/>
    <w:rsid w:val="003744D6"/>
    <w:rsid w:val="003F0833"/>
    <w:rsid w:val="00472E59"/>
    <w:rsid w:val="00483A96"/>
    <w:rsid w:val="004A6C5A"/>
    <w:rsid w:val="0053017B"/>
    <w:rsid w:val="005334CB"/>
    <w:rsid w:val="00554942"/>
    <w:rsid w:val="00564481"/>
    <w:rsid w:val="005649EC"/>
    <w:rsid w:val="005D68B7"/>
    <w:rsid w:val="00600E8F"/>
    <w:rsid w:val="006614F0"/>
    <w:rsid w:val="00682F51"/>
    <w:rsid w:val="006D436B"/>
    <w:rsid w:val="0074176F"/>
    <w:rsid w:val="007511C2"/>
    <w:rsid w:val="00760625"/>
    <w:rsid w:val="00771334"/>
    <w:rsid w:val="007B3483"/>
    <w:rsid w:val="007D539D"/>
    <w:rsid w:val="007E719F"/>
    <w:rsid w:val="00861749"/>
    <w:rsid w:val="00862481"/>
    <w:rsid w:val="008E526F"/>
    <w:rsid w:val="008F405F"/>
    <w:rsid w:val="0097554B"/>
    <w:rsid w:val="00A0611E"/>
    <w:rsid w:val="00A1687F"/>
    <w:rsid w:val="00A425EB"/>
    <w:rsid w:val="00B364E8"/>
    <w:rsid w:val="00B73E37"/>
    <w:rsid w:val="00B938A5"/>
    <w:rsid w:val="00BF3834"/>
    <w:rsid w:val="00C826CF"/>
    <w:rsid w:val="00CA2908"/>
    <w:rsid w:val="00CB0637"/>
    <w:rsid w:val="00D02539"/>
    <w:rsid w:val="00D305A6"/>
    <w:rsid w:val="00D66210"/>
    <w:rsid w:val="00D768EF"/>
    <w:rsid w:val="00D84A69"/>
    <w:rsid w:val="00DA0FB8"/>
    <w:rsid w:val="00DC2EBC"/>
    <w:rsid w:val="00DD167C"/>
    <w:rsid w:val="00DE27B8"/>
    <w:rsid w:val="00E23DFA"/>
    <w:rsid w:val="00E40F29"/>
    <w:rsid w:val="00E6799F"/>
    <w:rsid w:val="00EA7956"/>
    <w:rsid w:val="00EE4F9F"/>
    <w:rsid w:val="00F5487D"/>
    <w:rsid w:val="00F87C41"/>
    <w:rsid w:val="00FD3197"/>
    <w:rsid w:val="00FE5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8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72E59"/>
    <w:pPr>
      <w:keepNext/>
      <w:framePr w:w="4273" w:h="1876" w:hSpace="180" w:wrap="auto" w:vAnchor="text" w:hAnchor="page" w:x="1301" w:y="-129"/>
      <w:jc w:val="center"/>
      <w:outlineLvl w:val="0"/>
    </w:pPr>
    <w:rPr>
      <w:rFonts w:ascii="TimBashk" w:eastAsia="MS Mincho" w:hAnsi="TimBashk"/>
      <w:b/>
      <w:noProof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F548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caption"/>
    <w:basedOn w:val="a"/>
    <w:next w:val="a"/>
    <w:qFormat/>
    <w:rsid w:val="00F5487D"/>
    <w:pPr>
      <w:framePr w:w="4383" w:h="1732" w:hSpace="181" w:wrap="notBeside" w:vAnchor="text" w:hAnchor="page" w:x="7056" w:y="-129"/>
      <w:jc w:val="center"/>
    </w:pPr>
    <w:rPr>
      <w:rFonts w:ascii="TimesET" w:hAnsi="TimesET"/>
      <w:b/>
      <w:noProof/>
    </w:rPr>
  </w:style>
  <w:style w:type="character" w:styleId="a4">
    <w:name w:val="Hyperlink"/>
    <w:uiPriority w:val="99"/>
    <w:unhideWhenUsed/>
    <w:rsid w:val="00F5487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F083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083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CB0637"/>
  </w:style>
  <w:style w:type="table" w:styleId="a7">
    <w:name w:val="Table Grid"/>
    <w:basedOn w:val="a1"/>
    <w:uiPriority w:val="59"/>
    <w:rsid w:val="00041E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uiPriority w:val="99"/>
    <w:semiHidden/>
    <w:unhideWhenUsed/>
    <w:rsid w:val="00041E7F"/>
    <w:rPr>
      <w:rFonts w:ascii="Calibri" w:eastAsia="Calibri" w:hAnsi="Calibri"/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041E7F"/>
    <w:rPr>
      <w:rFonts w:ascii="Calibri" w:eastAsia="Calibri" w:hAnsi="Calibri" w:cs="Times New Roman"/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041E7F"/>
    <w:rPr>
      <w:vertAlign w:val="superscript"/>
    </w:rPr>
  </w:style>
  <w:style w:type="character" w:customStyle="1" w:styleId="10">
    <w:name w:val="Заголовок 1 Знак"/>
    <w:basedOn w:val="a0"/>
    <w:link w:val="1"/>
    <w:rsid w:val="00472E59"/>
    <w:rPr>
      <w:rFonts w:ascii="TimBashk" w:eastAsia="MS Mincho" w:hAnsi="TimBashk" w:cs="Times New Roman"/>
      <w:b/>
      <w:noProof/>
      <w:szCs w:val="24"/>
      <w:lang w:eastAsia="ru-RU"/>
    </w:rPr>
  </w:style>
  <w:style w:type="paragraph" w:styleId="ab">
    <w:name w:val="Body Text"/>
    <w:basedOn w:val="a"/>
    <w:link w:val="ac"/>
    <w:rsid w:val="00472E59"/>
    <w:pPr>
      <w:framePr w:w="4434" w:h="2655" w:hSpace="180" w:wrap="auto" w:vAnchor="text" w:hAnchor="page" w:x="1301" w:y="-128"/>
      <w:jc w:val="center"/>
    </w:pPr>
    <w:rPr>
      <w:rFonts w:ascii="TimBashk" w:eastAsia="MS Mincho" w:hAnsi="TimBashk"/>
      <w:b/>
      <w:noProof/>
      <w:sz w:val="22"/>
      <w:szCs w:val="24"/>
    </w:rPr>
  </w:style>
  <w:style w:type="character" w:customStyle="1" w:styleId="ac">
    <w:name w:val="Основной текст Знак"/>
    <w:basedOn w:val="a0"/>
    <w:link w:val="ab"/>
    <w:rsid w:val="00472E59"/>
    <w:rPr>
      <w:rFonts w:ascii="TimBashk" w:eastAsia="MS Mincho" w:hAnsi="TimBashk" w:cs="Times New Roman"/>
      <w:b/>
      <w:noProof/>
      <w:szCs w:val="24"/>
      <w:lang w:eastAsia="ru-RU"/>
    </w:rPr>
  </w:style>
  <w:style w:type="paragraph" w:customStyle="1" w:styleId="p3">
    <w:name w:val="p3"/>
    <w:basedOn w:val="a"/>
    <w:rsid w:val="007511C2"/>
    <w:pPr>
      <w:spacing w:before="100" w:beforeAutospacing="1" w:after="100" w:afterAutospacing="1"/>
    </w:pPr>
    <w:rPr>
      <w:sz w:val="24"/>
      <w:szCs w:val="24"/>
    </w:rPr>
  </w:style>
  <w:style w:type="paragraph" w:customStyle="1" w:styleId="p2">
    <w:name w:val="p2"/>
    <w:basedOn w:val="a"/>
    <w:rsid w:val="007511C2"/>
    <w:pPr>
      <w:spacing w:before="100" w:beforeAutospacing="1" w:after="100" w:afterAutospacing="1"/>
    </w:pPr>
    <w:rPr>
      <w:sz w:val="24"/>
      <w:szCs w:val="24"/>
    </w:rPr>
  </w:style>
  <w:style w:type="paragraph" w:customStyle="1" w:styleId="p4">
    <w:name w:val="p4"/>
    <w:basedOn w:val="a"/>
    <w:rsid w:val="007511C2"/>
    <w:pPr>
      <w:spacing w:before="100" w:beforeAutospacing="1" w:after="100" w:afterAutospacing="1"/>
    </w:pPr>
    <w:rPr>
      <w:sz w:val="24"/>
      <w:szCs w:val="24"/>
    </w:rPr>
  </w:style>
  <w:style w:type="paragraph" w:customStyle="1" w:styleId="p6">
    <w:name w:val="p6"/>
    <w:basedOn w:val="a"/>
    <w:rsid w:val="007511C2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rsid w:val="007511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8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72E59"/>
    <w:pPr>
      <w:keepNext/>
      <w:framePr w:w="4273" w:h="1876" w:hSpace="180" w:wrap="auto" w:vAnchor="text" w:hAnchor="page" w:x="1301" w:y="-129"/>
      <w:jc w:val="center"/>
      <w:outlineLvl w:val="0"/>
    </w:pPr>
    <w:rPr>
      <w:rFonts w:ascii="TimBashk" w:eastAsia="MS Mincho" w:hAnsi="TimBashk"/>
      <w:b/>
      <w:noProof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F548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caption"/>
    <w:basedOn w:val="a"/>
    <w:next w:val="a"/>
    <w:qFormat/>
    <w:rsid w:val="00F5487D"/>
    <w:pPr>
      <w:framePr w:w="4383" w:h="1732" w:hSpace="181" w:wrap="notBeside" w:vAnchor="text" w:hAnchor="page" w:x="7056" w:y="-129"/>
      <w:jc w:val="center"/>
    </w:pPr>
    <w:rPr>
      <w:rFonts w:ascii="TimesET" w:hAnsi="TimesET"/>
      <w:b/>
      <w:noProof/>
    </w:rPr>
  </w:style>
  <w:style w:type="character" w:styleId="a4">
    <w:name w:val="Hyperlink"/>
    <w:uiPriority w:val="99"/>
    <w:unhideWhenUsed/>
    <w:rsid w:val="00F5487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F083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083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CB0637"/>
  </w:style>
  <w:style w:type="table" w:styleId="a7">
    <w:name w:val="Table Grid"/>
    <w:basedOn w:val="a1"/>
    <w:uiPriority w:val="59"/>
    <w:rsid w:val="00041E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uiPriority w:val="99"/>
    <w:semiHidden/>
    <w:unhideWhenUsed/>
    <w:rsid w:val="00041E7F"/>
    <w:rPr>
      <w:rFonts w:ascii="Calibri" w:eastAsia="Calibri" w:hAnsi="Calibri"/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041E7F"/>
    <w:rPr>
      <w:rFonts w:ascii="Calibri" w:eastAsia="Calibri" w:hAnsi="Calibri" w:cs="Times New Roman"/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041E7F"/>
    <w:rPr>
      <w:vertAlign w:val="superscript"/>
    </w:rPr>
  </w:style>
  <w:style w:type="character" w:customStyle="1" w:styleId="10">
    <w:name w:val="Заголовок 1 Знак"/>
    <w:basedOn w:val="a0"/>
    <w:link w:val="1"/>
    <w:rsid w:val="00472E59"/>
    <w:rPr>
      <w:rFonts w:ascii="TimBashk" w:eastAsia="MS Mincho" w:hAnsi="TimBashk" w:cs="Times New Roman"/>
      <w:b/>
      <w:noProof/>
      <w:szCs w:val="24"/>
      <w:lang w:eastAsia="ru-RU"/>
    </w:rPr>
  </w:style>
  <w:style w:type="paragraph" w:styleId="ab">
    <w:name w:val="Body Text"/>
    <w:basedOn w:val="a"/>
    <w:link w:val="ac"/>
    <w:rsid w:val="00472E59"/>
    <w:pPr>
      <w:framePr w:w="4434" w:h="2655" w:hSpace="180" w:wrap="auto" w:vAnchor="text" w:hAnchor="page" w:x="1301" w:y="-128"/>
      <w:jc w:val="center"/>
    </w:pPr>
    <w:rPr>
      <w:rFonts w:ascii="TimBashk" w:eastAsia="MS Mincho" w:hAnsi="TimBashk"/>
      <w:b/>
      <w:noProof/>
      <w:sz w:val="22"/>
      <w:szCs w:val="24"/>
    </w:rPr>
  </w:style>
  <w:style w:type="character" w:customStyle="1" w:styleId="ac">
    <w:name w:val="Основной текст Знак"/>
    <w:basedOn w:val="a0"/>
    <w:link w:val="ab"/>
    <w:rsid w:val="00472E59"/>
    <w:rPr>
      <w:rFonts w:ascii="TimBashk" w:eastAsia="MS Mincho" w:hAnsi="TimBashk" w:cs="Times New Roman"/>
      <w:b/>
      <w:noProof/>
      <w:szCs w:val="24"/>
      <w:lang w:eastAsia="ru-RU"/>
    </w:rPr>
  </w:style>
  <w:style w:type="paragraph" w:customStyle="1" w:styleId="p3">
    <w:name w:val="p3"/>
    <w:basedOn w:val="a"/>
    <w:rsid w:val="007511C2"/>
    <w:pPr>
      <w:spacing w:before="100" w:beforeAutospacing="1" w:after="100" w:afterAutospacing="1"/>
    </w:pPr>
    <w:rPr>
      <w:sz w:val="24"/>
      <w:szCs w:val="24"/>
    </w:rPr>
  </w:style>
  <w:style w:type="paragraph" w:customStyle="1" w:styleId="p2">
    <w:name w:val="p2"/>
    <w:basedOn w:val="a"/>
    <w:rsid w:val="007511C2"/>
    <w:pPr>
      <w:spacing w:before="100" w:beforeAutospacing="1" w:after="100" w:afterAutospacing="1"/>
    </w:pPr>
    <w:rPr>
      <w:sz w:val="24"/>
      <w:szCs w:val="24"/>
    </w:rPr>
  </w:style>
  <w:style w:type="paragraph" w:customStyle="1" w:styleId="p4">
    <w:name w:val="p4"/>
    <w:basedOn w:val="a"/>
    <w:rsid w:val="007511C2"/>
    <w:pPr>
      <w:spacing w:before="100" w:beforeAutospacing="1" w:after="100" w:afterAutospacing="1"/>
    </w:pPr>
    <w:rPr>
      <w:sz w:val="24"/>
      <w:szCs w:val="24"/>
    </w:rPr>
  </w:style>
  <w:style w:type="paragraph" w:customStyle="1" w:styleId="p6">
    <w:name w:val="p6"/>
    <w:basedOn w:val="a"/>
    <w:rsid w:val="007511C2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rsid w:val="007511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A4D12-4B72-43D5-A58B-53D1A93E2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5</Pages>
  <Words>2020</Words>
  <Characters>11515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Ведэкон</dc:creator>
  <cp:lastModifiedBy>Разина</cp:lastModifiedBy>
  <cp:revision>5</cp:revision>
  <cp:lastPrinted>2017-04-03T08:30:00Z</cp:lastPrinted>
  <dcterms:created xsi:type="dcterms:W3CDTF">2017-03-23T16:42:00Z</dcterms:created>
  <dcterms:modified xsi:type="dcterms:W3CDTF">2017-04-03T08:30:00Z</dcterms:modified>
</cp:coreProperties>
</file>