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160" w:horzAnchor="margin" w:tblpY="-375"/>
        <w:tblW w:w="10081" w:type="dxa"/>
        <w:tblLook w:val="01E0" w:firstRow="1" w:lastRow="1" w:firstColumn="1" w:lastColumn="1" w:noHBand="0" w:noVBand="0"/>
      </w:tblPr>
      <w:tblGrid>
        <w:gridCol w:w="4111"/>
        <w:gridCol w:w="1944"/>
        <w:gridCol w:w="4026"/>
      </w:tblGrid>
      <w:tr w:rsidR="00EB46C8" w:rsidRPr="00EB46C8" w14:paraId="78FDFDD1" w14:textId="77777777" w:rsidTr="002465B3">
        <w:trPr>
          <w:trHeight w:val="2422"/>
        </w:trPr>
        <w:tc>
          <w:tcPr>
            <w:tcW w:w="4111" w:type="dxa"/>
            <w:hideMark/>
          </w:tcPr>
          <w:p w14:paraId="31D0C4CD" w14:textId="77777777" w:rsidR="00EB46C8" w:rsidRPr="00EB46C8" w:rsidRDefault="00EB46C8" w:rsidP="00EB46C8">
            <w:pPr>
              <w:spacing w:after="0" w:line="252" w:lineRule="auto"/>
              <w:ind w:left="-57" w:right="-57"/>
              <w:jc w:val="center"/>
              <w:rPr>
                <w:rFonts w:eastAsia="Times New Roman" w:cs="Times New Roman"/>
                <w:bCs/>
                <w:noProof/>
                <w:kern w:val="0"/>
                <w:sz w:val="24"/>
                <w:szCs w:val="24"/>
                <w:lang w:val="be-BY"/>
                <w14:ligatures w14:val="none"/>
              </w:rPr>
            </w:pPr>
            <w:r w:rsidRPr="00EB46C8">
              <w:rPr>
                <w:rFonts w:eastAsia="Times New Roman" w:cs="Times New Roman"/>
                <w:bCs/>
                <w:noProof/>
                <w:kern w:val="0"/>
                <w:sz w:val="22"/>
                <w:lang w:val="be-BY"/>
                <w14:ligatures w14:val="none"/>
              </w:rPr>
              <w:t>БАШКОРТОСТАН РЕСПУБЛИКАҺЫ</w:t>
            </w:r>
          </w:p>
          <w:p w14:paraId="311AC5B7" w14:textId="77777777" w:rsidR="00EB46C8" w:rsidRPr="00EB46C8" w:rsidRDefault="00EB46C8" w:rsidP="00EB46C8">
            <w:pPr>
              <w:spacing w:after="0" w:line="252" w:lineRule="auto"/>
              <w:ind w:left="-57" w:right="-57"/>
              <w:jc w:val="center"/>
              <w:rPr>
                <w:rFonts w:eastAsia="Times New Roman" w:cs="Times New Roman"/>
                <w:bCs/>
                <w:noProof/>
                <w:kern w:val="0"/>
                <w:sz w:val="24"/>
                <w:szCs w:val="24"/>
                <w:lang w:val="be-BY"/>
                <w14:ligatures w14:val="none"/>
              </w:rPr>
            </w:pPr>
            <w:r w:rsidRPr="00EB46C8">
              <w:rPr>
                <w:rFonts w:eastAsia="Times New Roman" w:cs="Times New Roman"/>
                <w:bCs/>
                <w:noProof/>
                <w:kern w:val="0"/>
                <w:sz w:val="22"/>
                <w:lang w:val="be-BY"/>
                <w14:ligatures w14:val="none"/>
              </w:rPr>
              <w:t>БӨРЙӘН РАЙОНЫ</w:t>
            </w:r>
          </w:p>
          <w:p w14:paraId="6B1FBDC4" w14:textId="77777777" w:rsidR="00EB46C8" w:rsidRPr="00EB46C8" w:rsidRDefault="00EB46C8" w:rsidP="00EB46C8">
            <w:pPr>
              <w:spacing w:after="0" w:line="252" w:lineRule="auto"/>
              <w:ind w:left="-57" w:right="-57"/>
              <w:jc w:val="center"/>
              <w:rPr>
                <w:rFonts w:eastAsia="Times New Roman" w:cs="Times New Roman"/>
                <w:bCs/>
                <w:noProof/>
                <w:kern w:val="0"/>
                <w:sz w:val="24"/>
                <w:szCs w:val="24"/>
                <w:lang w:val="be-BY"/>
                <w14:ligatures w14:val="none"/>
              </w:rPr>
            </w:pPr>
            <w:r w:rsidRPr="00EB46C8">
              <w:rPr>
                <w:rFonts w:eastAsia="Times New Roman" w:cs="Times New Roman"/>
                <w:bCs/>
                <w:noProof/>
                <w:kern w:val="0"/>
                <w:sz w:val="22"/>
                <w:lang w:val="be-BY"/>
                <w14:ligatures w14:val="none"/>
              </w:rPr>
              <w:t xml:space="preserve">МУНИЦИПАЛЬ РАЙОНЫНЫҢ     </w:t>
            </w:r>
          </w:p>
          <w:p w14:paraId="3BC00290" w14:textId="77777777" w:rsidR="00EB46C8" w:rsidRPr="00EB46C8" w:rsidRDefault="00EB46C8" w:rsidP="00EB46C8">
            <w:pPr>
              <w:spacing w:after="0" w:line="252" w:lineRule="auto"/>
              <w:ind w:left="-57" w:right="-57"/>
              <w:jc w:val="center"/>
              <w:rPr>
                <w:rFonts w:eastAsia="Times New Roman" w:cs="Times New Roman"/>
                <w:bCs/>
                <w:noProof/>
                <w:kern w:val="0"/>
                <w:sz w:val="24"/>
                <w:szCs w:val="24"/>
                <w:lang w:val="be-BY"/>
                <w14:ligatures w14:val="none"/>
              </w:rPr>
            </w:pPr>
            <w:r w:rsidRPr="00EB46C8">
              <w:rPr>
                <w:rFonts w:eastAsia="Times New Roman" w:cs="Times New Roman"/>
                <w:bCs/>
                <w:noProof/>
                <w:kern w:val="0"/>
                <w:sz w:val="22"/>
                <w:lang w:val="be-BY"/>
                <w14:ligatures w14:val="none"/>
              </w:rPr>
              <w:t>ТИМЕР АУЫЛ СОВЕТЫ</w:t>
            </w:r>
          </w:p>
          <w:p w14:paraId="502F199D" w14:textId="77777777" w:rsidR="00EB46C8" w:rsidRPr="00EB46C8" w:rsidRDefault="00EB46C8" w:rsidP="00EB46C8">
            <w:pPr>
              <w:spacing w:after="0" w:line="252" w:lineRule="auto"/>
              <w:ind w:left="-57" w:right="-57"/>
              <w:jc w:val="center"/>
              <w:rPr>
                <w:rFonts w:eastAsia="Times New Roman" w:cs="Times New Roman"/>
                <w:bCs/>
                <w:noProof/>
                <w:kern w:val="0"/>
                <w:sz w:val="24"/>
                <w:szCs w:val="24"/>
                <w:lang w:val="ba-RU"/>
                <w14:ligatures w14:val="none"/>
              </w:rPr>
            </w:pPr>
            <w:r w:rsidRPr="00EB46C8">
              <w:rPr>
                <w:rFonts w:eastAsia="Times New Roman" w:cs="Times New Roman"/>
                <w:bCs/>
                <w:noProof/>
                <w:kern w:val="0"/>
                <w:sz w:val="22"/>
                <w:lang w:val="be-BY"/>
                <w14:ligatures w14:val="none"/>
              </w:rPr>
              <w:t xml:space="preserve">АУЫЛ БИЛӘМӘҺЕ </w:t>
            </w:r>
            <w:r w:rsidRPr="00EB46C8">
              <w:rPr>
                <w:rFonts w:eastAsia="Times New Roman" w:cs="Times New Roman"/>
                <w:bCs/>
                <w:noProof/>
                <w:kern w:val="0"/>
                <w:sz w:val="22"/>
                <w:lang w:val="ba-RU"/>
                <w14:ligatures w14:val="none"/>
              </w:rPr>
              <w:t>ХАКИМИӘТЕ</w:t>
            </w:r>
          </w:p>
          <w:p w14:paraId="39F68AEE" w14:textId="77777777" w:rsidR="00EB46C8" w:rsidRPr="00EB46C8" w:rsidRDefault="00EB46C8" w:rsidP="00EB46C8">
            <w:pPr>
              <w:spacing w:after="0" w:line="252" w:lineRule="auto"/>
              <w:ind w:left="-57" w:right="-57"/>
              <w:jc w:val="both"/>
              <w:rPr>
                <w:rFonts w:eastAsia="Times New Roman" w:cs="Times New Roman"/>
                <w:noProof/>
                <w:kern w:val="0"/>
                <w:sz w:val="24"/>
                <w:szCs w:val="24"/>
                <w:lang w:val="be-BY"/>
                <w14:ligatures w14:val="none"/>
              </w:rPr>
            </w:pPr>
            <w:r w:rsidRPr="00EB46C8">
              <w:rPr>
                <w:rFonts w:eastAsia="Times New Roman" w:cs="Times New Roman"/>
                <w:noProof/>
                <w:kern w:val="0"/>
                <w:sz w:val="22"/>
                <w:lang w:val="be-BY"/>
                <w14:ligatures w14:val="none"/>
              </w:rPr>
              <w:t xml:space="preserve">                </w:t>
            </w:r>
            <w:r w:rsidRPr="00EB46C8">
              <w:rPr>
                <w:rFonts w:eastAsia="Times New Roman" w:cs="Times New Roman"/>
                <w:noProof/>
                <w:kern w:val="0"/>
                <w:sz w:val="24"/>
                <w:szCs w:val="24"/>
                <w:lang w:val="be-BY"/>
                <w14:ligatures w14:val="none"/>
              </w:rPr>
              <w:t xml:space="preserve"> </w:t>
            </w:r>
            <w:r w:rsidRPr="00EB46C8">
              <w:rPr>
                <w:rFonts w:eastAsia="Times New Roman" w:cs="Times New Roman"/>
                <w:noProof/>
                <w:kern w:val="0"/>
                <w:sz w:val="22"/>
                <w:lang w:val="be-BY"/>
                <w14:ligatures w14:val="none"/>
              </w:rPr>
              <w:t>Салауат Юлаев урамы , 73 й.,</w:t>
            </w:r>
          </w:p>
          <w:p w14:paraId="423C9FB5" w14:textId="77777777" w:rsidR="00EB46C8" w:rsidRPr="00EB46C8" w:rsidRDefault="00EB46C8" w:rsidP="00EB46C8">
            <w:pPr>
              <w:spacing w:after="0" w:line="252" w:lineRule="auto"/>
              <w:ind w:left="-57" w:right="-57"/>
              <w:jc w:val="center"/>
              <w:rPr>
                <w:rFonts w:eastAsia="Times New Roman" w:cs="Times New Roman"/>
                <w:noProof/>
                <w:kern w:val="0"/>
                <w:sz w:val="24"/>
                <w:szCs w:val="24"/>
                <w:lang w:val="be-BY"/>
                <w14:ligatures w14:val="none"/>
              </w:rPr>
            </w:pPr>
            <w:r w:rsidRPr="00EB46C8">
              <w:rPr>
                <w:rFonts w:eastAsia="Times New Roman" w:cs="Times New Roman"/>
                <w:noProof/>
                <w:kern w:val="0"/>
                <w:sz w:val="22"/>
                <w:lang w:val="be-BY"/>
                <w14:ligatures w14:val="none"/>
              </w:rPr>
              <w:t xml:space="preserve"> Тимер ауылы, 453584  </w:t>
            </w:r>
          </w:p>
          <w:p w14:paraId="2AC7B507" w14:textId="77777777" w:rsidR="00EB46C8" w:rsidRPr="00EB46C8" w:rsidRDefault="00EB46C8" w:rsidP="00EB46C8">
            <w:pPr>
              <w:spacing w:after="0" w:line="252" w:lineRule="auto"/>
              <w:ind w:left="-57" w:right="-57"/>
              <w:jc w:val="center"/>
              <w:rPr>
                <w:rFonts w:eastAsia="Times New Roman" w:cs="Times New Roman"/>
                <w:noProof/>
                <w:kern w:val="0"/>
                <w:sz w:val="24"/>
                <w:szCs w:val="24"/>
                <w:lang w:val="be-BY"/>
                <w14:ligatures w14:val="none"/>
              </w:rPr>
            </w:pPr>
            <w:r w:rsidRPr="00EB46C8">
              <w:rPr>
                <w:rFonts w:eastAsia="Times New Roman" w:cs="Times New Roman"/>
                <w:noProof/>
                <w:kern w:val="0"/>
                <w:sz w:val="22"/>
                <w:lang w:val="be-BY"/>
                <w14:ligatures w14:val="none"/>
              </w:rPr>
              <w:t>тел.8(34755) 3-28-83</w:t>
            </w:r>
            <w:r w:rsidRPr="00EB46C8">
              <w:rPr>
                <w:rFonts w:eastAsia="Times New Roman" w:cs="Times New Roman"/>
                <w:noProof/>
                <w:kern w:val="0"/>
                <w:sz w:val="22"/>
                <w:lang w:val="en-US"/>
                <w14:ligatures w14:val="none"/>
              </w:rPr>
              <w:t xml:space="preserve">, </w:t>
            </w:r>
            <w:r w:rsidRPr="00EB46C8">
              <w:rPr>
                <w:rFonts w:eastAsia="Times New Roman" w:cs="Times New Roman"/>
                <w:noProof/>
                <w:kern w:val="0"/>
                <w:sz w:val="22"/>
                <w:lang w:val="be-BY"/>
                <w14:ligatures w14:val="none"/>
              </w:rPr>
              <w:t>3-28-74</w:t>
            </w:r>
          </w:p>
          <w:p w14:paraId="4A7891F4" w14:textId="77777777" w:rsidR="00EB46C8" w:rsidRPr="00EB46C8" w:rsidRDefault="00EB46C8" w:rsidP="00EB46C8">
            <w:pPr>
              <w:spacing w:after="0" w:line="252" w:lineRule="auto"/>
              <w:ind w:left="-57" w:right="-57"/>
              <w:jc w:val="center"/>
              <w:rPr>
                <w:rFonts w:eastAsia="Times New Roman" w:cs="Times New Roman"/>
                <w:noProof/>
                <w:kern w:val="0"/>
                <w:sz w:val="24"/>
                <w:szCs w:val="24"/>
                <w:lang w:val="be-BY"/>
                <w14:ligatures w14:val="none"/>
              </w:rPr>
            </w:pPr>
            <w:r w:rsidRPr="00EB46C8">
              <w:rPr>
                <w:rFonts w:eastAsia="MS Mincho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Email: </w:t>
            </w:r>
            <w:r w:rsidRPr="00EB46C8">
              <w:rPr>
                <w:rFonts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Timir-</w:t>
            </w:r>
            <w:proofErr w:type="spellStart"/>
            <w:r w:rsidRPr="00EB46C8">
              <w:rPr>
                <w:rFonts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sel</w:t>
            </w:r>
            <w:proofErr w:type="spellEnd"/>
            <w:r w:rsidRPr="00EB46C8">
              <w:rPr>
                <w:rFonts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@ mail. Ru</w:t>
            </w:r>
          </w:p>
        </w:tc>
        <w:tc>
          <w:tcPr>
            <w:tcW w:w="1944" w:type="dxa"/>
            <w:hideMark/>
          </w:tcPr>
          <w:p w14:paraId="0E841144" w14:textId="77777777" w:rsidR="00EB46C8" w:rsidRPr="00EB46C8" w:rsidRDefault="00EB46C8" w:rsidP="00EB46C8">
            <w:pPr>
              <w:spacing w:after="0" w:line="252" w:lineRule="auto"/>
              <w:ind w:left="-57" w:right="-57"/>
              <w:jc w:val="center"/>
              <w:outlineLvl w:val="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EB46C8"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  <w14:ligatures w14:val="none"/>
              </w:rPr>
              <w:drawing>
                <wp:inline distT="0" distB="0" distL="0" distR="0" wp14:anchorId="1AC8A513" wp14:editId="1E7177C3">
                  <wp:extent cx="800100" cy="1038225"/>
                  <wp:effectExtent l="0" t="0" r="0" b="9525"/>
                  <wp:docPr id="2" name="Рисунок 1" descr="Ведмежат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Ведмежат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6" w:type="dxa"/>
            <w:hideMark/>
          </w:tcPr>
          <w:p w14:paraId="7B970616" w14:textId="77777777" w:rsidR="00EB46C8" w:rsidRPr="00EB46C8" w:rsidRDefault="00EB46C8" w:rsidP="00EB46C8">
            <w:pPr>
              <w:spacing w:after="0" w:line="252" w:lineRule="auto"/>
              <w:ind w:left="-57" w:right="-57"/>
              <w:jc w:val="center"/>
              <w:rPr>
                <w:rFonts w:eastAsia="Times New Roman" w:cs="Times New Roman"/>
                <w:bCs/>
                <w:noProof/>
                <w:kern w:val="0"/>
                <w:sz w:val="24"/>
                <w:szCs w:val="24"/>
                <w14:ligatures w14:val="none"/>
              </w:rPr>
            </w:pPr>
            <w:r w:rsidRPr="00EB46C8">
              <w:rPr>
                <w:rFonts w:eastAsia="Times New Roman" w:cs="Times New Roman"/>
                <w:bCs/>
                <w:noProof/>
                <w:kern w:val="0"/>
                <w:sz w:val="22"/>
                <w:lang w:val="be-BY"/>
                <w14:ligatures w14:val="none"/>
              </w:rPr>
              <w:t xml:space="preserve">АДМИНИСТРАЦИЯ </w:t>
            </w:r>
            <w:r w:rsidRPr="00EB46C8">
              <w:rPr>
                <w:rFonts w:eastAsia="Times New Roman" w:cs="Times New Roman"/>
                <w:bCs/>
                <w:noProof/>
                <w:kern w:val="0"/>
                <w:sz w:val="22"/>
                <w14:ligatures w14:val="none"/>
              </w:rPr>
              <w:t>СЕЛЬСКОГО  ПОСЕЛЕНИЯ   ТИМИРОВСКИЙ СЕЛЬСОВЕТ МУНИЦИПАЛЬНОГО РАЙОНА БУРЗЯНСКИЙ РАЙОН</w:t>
            </w:r>
          </w:p>
          <w:p w14:paraId="6BD17685" w14:textId="77777777" w:rsidR="00EB46C8" w:rsidRPr="00EB46C8" w:rsidRDefault="00EB46C8" w:rsidP="00EB46C8">
            <w:pPr>
              <w:spacing w:after="0" w:line="252" w:lineRule="auto"/>
              <w:ind w:left="-57" w:right="-57"/>
              <w:jc w:val="center"/>
              <w:rPr>
                <w:rFonts w:eastAsia="Times New Roman" w:cs="Times New Roman"/>
                <w:bCs/>
                <w:noProof/>
                <w:kern w:val="0"/>
                <w:sz w:val="24"/>
                <w:szCs w:val="24"/>
                <w:lang w:val="be-BY"/>
                <w14:ligatures w14:val="none"/>
              </w:rPr>
            </w:pPr>
            <w:r w:rsidRPr="00EB46C8">
              <w:rPr>
                <w:rFonts w:eastAsia="Times New Roman" w:cs="Times New Roman"/>
                <w:bCs/>
                <w:noProof/>
                <w:kern w:val="0"/>
                <w:sz w:val="22"/>
                <w:lang w:val="be-BY"/>
                <w14:ligatures w14:val="none"/>
              </w:rPr>
              <w:t xml:space="preserve">РЕСПУБЛИКИ БАШКОРТОСТАН </w:t>
            </w:r>
          </w:p>
          <w:p w14:paraId="5DBCC852" w14:textId="77777777" w:rsidR="00EB46C8" w:rsidRPr="00EB46C8" w:rsidRDefault="00EB46C8" w:rsidP="00EB46C8">
            <w:pPr>
              <w:spacing w:after="0" w:line="252" w:lineRule="auto"/>
              <w:ind w:left="-57" w:right="-57"/>
              <w:jc w:val="center"/>
              <w:rPr>
                <w:rFonts w:eastAsia="Times New Roman" w:cs="Times New Roman"/>
                <w:bCs/>
                <w:noProof/>
                <w:kern w:val="0"/>
                <w:sz w:val="24"/>
                <w:szCs w:val="24"/>
                <w:lang w:val="be-BY"/>
                <w14:ligatures w14:val="none"/>
              </w:rPr>
            </w:pPr>
            <w:r w:rsidRPr="00EB46C8">
              <w:rPr>
                <w:rFonts w:eastAsia="Times New Roman" w:cs="Times New Roman"/>
                <w:bCs/>
                <w:noProof/>
                <w:kern w:val="0"/>
                <w:sz w:val="22"/>
                <w:lang w:val="be-BY"/>
                <w14:ligatures w14:val="none"/>
              </w:rPr>
              <w:t xml:space="preserve"> </w:t>
            </w:r>
            <w:r w:rsidRPr="00EB46C8">
              <w:rPr>
                <w:rFonts w:eastAsia="Times New Roman" w:cs="Times New Roman"/>
                <w:noProof/>
                <w:kern w:val="0"/>
                <w:sz w:val="22"/>
                <w:lang w:val="be-BY"/>
                <w14:ligatures w14:val="none"/>
              </w:rPr>
              <w:t>ул.Салават Юлаев , д.73,</w:t>
            </w:r>
          </w:p>
          <w:p w14:paraId="2E5DE34F" w14:textId="77777777" w:rsidR="00EB46C8" w:rsidRPr="00EB46C8" w:rsidRDefault="00EB46C8" w:rsidP="00EB46C8">
            <w:pPr>
              <w:spacing w:after="0" w:line="252" w:lineRule="auto"/>
              <w:ind w:left="-57" w:right="-57"/>
              <w:jc w:val="center"/>
              <w:rPr>
                <w:rFonts w:eastAsia="Times New Roman" w:cs="Times New Roman"/>
                <w:noProof/>
                <w:kern w:val="0"/>
                <w:sz w:val="24"/>
                <w:szCs w:val="24"/>
                <w:lang w:val="en-US"/>
                <w14:ligatures w14:val="none"/>
              </w:rPr>
            </w:pPr>
            <w:r w:rsidRPr="00EB46C8">
              <w:rPr>
                <w:rFonts w:eastAsia="Times New Roman" w:cs="Times New Roman"/>
                <w:noProof/>
                <w:kern w:val="0"/>
                <w:sz w:val="22"/>
                <w14:ligatures w14:val="none"/>
              </w:rPr>
              <w:t>д</w:t>
            </w:r>
            <w:r w:rsidRPr="00EB46C8">
              <w:rPr>
                <w:rFonts w:eastAsia="Times New Roman" w:cs="Times New Roman"/>
                <w:noProof/>
                <w:kern w:val="0"/>
                <w:sz w:val="22"/>
                <w:lang w:val="en-US"/>
                <w14:ligatures w14:val="none"/>
              </w:rPr>
              <w:t>.</w:t>
            </w:r>
            <w:r w:rsidRPr="00EB46C8">
              <w:rPr>
                <w:rFonts w:eastAsia="Times New Roman" w:cs="Times New Roman"/>
                <w:noProof/>
                <w:kern w:val="0"/>
                <w:sz w:val="22"/>
                <w14:ligatures w14:val="none"/>
              </w:rPr>
              <w:t>Тимирово</w:t>
            </w:r>
            <w:r w:rsidRPr="00EB46C8">
              <w:rPr>
                <w:rFonts w:eastAsia="Times New Roman" w:cs="Times New Roman"/>
                <w:noProof/>
                <w:kern w:val="0"/>
                <w:sz w:val="22"/>
                <w:lang w:val="en-US"/>
                <w14:ligatures w14:val="none"/>
              </w:rPr>
              <w:t>, 453584</w:t>
            </w:r>
          </w:p>
          <w:p w14:paraId="62E6084B" w14:textId="77777777" w:rsidR="00EB46C8" w:rsidRPr="00EB46C8" w:rsidRDefault="00EB46C8" w:rsidP="00EB46C8">
            <w:pPr>
              <w:spacing w:after="0" w:line="252" w:lineRule="auto"/>
              <w:ind w:left="-57" w:right="-57"/>
              <w:jc w:val="center"/>
              <w:rPr>
                <w:rFonts w:eastAsia="Times New Roman" w:cs="Times New Roman"/>
                <w:noProof/>
                <w:kern w:val="0"/>
                <w:sz w:val="24"/>
                <w:szCs w:val="24"/>
                <w:lang w:val="be-BY"/>
                <w14:ligatures w14:val="none"/>
              </w:rPr>
            </w:pPr>
            <w:r w:rsidRPr="00EB46C8">
              <w:rPr>
                <w:rFonts w:eastAsia="Times New Roman" w:cs="Times New Roman"/>
                <w:noProof/>
                <w:kern w:val="0"/>
                <w:sz w:val="22"/>
                <w14:ligatures w14:val="none"/>
              </w:rPr>
              <w:t>тел</w:t>
            </w:r>
            <w:r w:rsidRPr="00EB46C8">
              <w:rPr>
                <w:rFonts w:eastAsia="Times New Roman" w:cs="Times New Roman"/>
                <w:noProof/>
                <w:kern w:val="0"/>
                <w:sz w:val="22"/>
                <w:lang w:val="en-US"/>
                <w14:ligatures w14:val="none"/>
              </w:rPr>
              <w:t xml:space="preserve">.8(34755) 3-28-83, </w:t>
            </w:r>
            <w:r w:rsidRPr="00EB46C8">
              <w:rPr>
                <w:rFonts w:eastAsia="Times New Roman" w:cs="Times New Roman"/>
                <w:noProof/>
                <w:kern w:val="0"/>
                <w:sz w:val="22"/>
                <w:lang w:val="be-BY"/>
                <w14:ligatures w14:val="none"/>
              </w:rPr>
              <w:t>3-28-74</w:t>
            </w:r>
          </w:p>
          <w:p w14:paraId="2DD900BC" w14:textId="77777777" w:rsidR="00EB46C8" w:rsidRPr="00EB46C8" w:rsidRDefault="00EB46C8" w:rsidP="00EB46C8">
            <w:pPr>
              <w:spacing w:after="0" w:line="252" w:lineRule="auto"/>
              <w:ind w:left="-57" w:right="-57"/>
              <w:jc w:val="center"/>
              <w:rPr>
                <w:rFonts w:eastAsia="Times New Roman" w:cs="Times New Roman"/>
                <w:noProof/>
                <w:kern w:val="0"/>
                <w:sz w:val="24"/>
                <w:szCs w:val="24"/>
                <w:lang w:val="be-BY"/>
                <w14:ligatures w14:val="none"/>
              </w:rPr>
            </w:pPr>
            <w:r w:rsidRPr="00EB46C8">
              <w:rPr>
                <w:rFonts w:eastAsia="MS Mincho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Email: </w:t>
            </w:r>
            <w:r w:rsidRPr="00EB46C8">
              <w:rPr>
                <w:rFonts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Timir-</w:t>
            </w:r>
            <w:proofErr w:type="spellStart"/>
            <w:r w:rsidRPr="00EB46C8">
              <w:rPr>
                <w:rFonts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sel</w:t>
            </w:r>
            <w:proofErr w:type="spellEnd"/>
            <w:r w:rsidRPr="00EB46C8">
              <w:rPr>
                <w:rFonts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@ mail. Ru</w:t>
            </w:r>
          </w:p>
        </w:tc>
      </w:tr>
    </w:tbl>
    <w:p w14:paraId="42FF2CBE" w14:textId="77777777" w:rsidR="00EB46C8" w:rsidRPr="00EB46C8" w:rsidRDefault="00EB46C8" w:rsidP="00EB46C8">
      <w:pPr>
        <w:spacing w:after="0"/>
        <w:ind w:left="-57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kern w:val="0"/>
          <w:szCs w:val="28"/>
          <w:lang w:eastAsia="ru-RU"/>
          <w14:ligatures w14:val="none"/>
        </w:rPr>
        <w:t>_______________________________________________________________________</w:t>
      </w:r>
    </w:p>
    <w:p w14:paraId="52644B91" w14:textId="77777777" w:rsidR="00EB46C8" w:rsidRPr="00EB46C8" w:rsidRDefault="00EB46C8" w:rsidP="00EB46C8">
      <w:pPr>
        <w:spacing w:after="0"/>
        <w:ind w:left="-57"/>
        <w:jc w:val="center"/>
        <w:rPr>
          <w:rFonts w:eastAsia="Times New Roman" w:cs="Times New Roman"/>
          <w:b/>
          <w:kern w:val="0"/>
          <w:sz w:val="24"/>
          <w:szCs w:val="24"/>
          <w:lang w:val="ba-RU" w:eastAsia="ru-RU"/>
          <w14:ligatures w14:val="none"/>
        </w:rPr>
      </w:pPr>
      <w:r w:rsidRPr="00EB46C8"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          </w:t>
      </w:r>
      <w:r w:rsidRPr="00EB46C8">
        <w:rPr>
          <w:rFonts w:eastAsia="Times New Roman" w:cs="Times New Roman"/>
          <w:b/>
          <w:kern w:val="0"/>
          <w:sz w:val="24"/>
          <w:szCs w:val="24"/>
          <w:lang w:val="ba-RU" w:eastAsia="ru-RU"/>
          <w14:ligatures w14:val="none"/>
        </w:rPr>
        <w:t xml:space="preserve">ҠАРАР                                                                             </w:t>
      </w:r>
      <w:r w:rsidRPr="00EB46C8"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</w:t>
      </w:r>
      <w:r w:rsidRPr="00EB46C8">
        <w:rPr>
          <w:rFonts w:eastAsia="Times New Roman" w:cs="Times New Roman"/>
          <w:b/>
          <w:kern w:val="0"/>
          <w:sz w:val="24"/>
          <w:szCs w:val="24"/>
          <w:lang w:val="ba-RU" w:eastAsia="ru-RU"/>
          <w14:ligatures w14:val="none"/>
        </w:rPr>
        <w:t>ПОСТАНОВЛЕНИЕ</w:t>
      </w:r>
    </w:p>
    <w:p w14:paraId="6CB3CBA5" w14:textId="77777777" w:rsidR="00EB46C8" w:rsidRPr="00EB46C8" w:rsidRDefault="00EB46C8" w:rsidP="00EB46C8">
      <w:pPr>
        <w:spacing w:after="0"/>
        <w:ind w:left="-57"/>
        <w:jc w:val="center"/>
        <w:rPr>
          <w:rFonts w:eastAsia="Times New Roman" w:cs="Times New Roman"/>
          <w:b/>
          <w:kern w:val="0"/>
          <w:sz w:val="24"/>
          <w:szCs w:val="24"/>
          <w:lang w:val="ba-RU" w:eastAsia="ru-RU"/>
          <w14:ligatures w14:val="none"/>
        </w:rPr>
      </w:pPr>
    </w:p>
    <w:p w14:paraId="48986E34" w14:textId="2B010BA5" w:rsidR="00EB46C8" w:rsidRPr="00EB46C8" w:rsidRDefault="00EB46C8" w:rsidP="00EB46C8">
      <w:pPr>
        <w:spacing w:after="0"/>
        <w:rPr>
          <w:rFonts w:eastAsia="Times New Roman" w:cs="Times New Roman"/>
          <w:b/>
          <w:kern w:val="0"/>
          <w:szCs w:val="28"/>
          <w:lang w:val="ba-RU" w:eastAsia="ru-RU"/>
          <w14:ligatures w14:val="none"/>
        </w:rPr>
      </w:pPr>
      <w:r w:rsidRPr="00EB46C8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 xml:space="preserve">  «</w:t>
      </w:r>
      <w:r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>16</w:t>
      </w:r>
      <w:r w:rsidRPr="00EB46C8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>»</w:t>
      </w:r>
      <w:r w:rsidRPr="00EB46C8">
        <w:rPr>
          <w:rFonts w:eastAsia="Times New Roman" w:cs="Times New Roman"/>
          <w:b/>
          <w:kern w:val="0"/>
          <w:szCs w:val="28"/>
          <w:lang w:val="ba-RU" w:eastAsia="ru-RU"/>
          <w14:ligatures w14:val="none"/>
        </w:rPr>
        <w:t xml:space="preserve"> </w:t>
      </w:r>
      <w:r>
        <w:rPr>
          <w:rFonts w:eastAsia="Times New Roman" w:cs="Times New Roman"/>
          <w:b/>
          <w:kern w:val="0"/>
          <w:szCs w:val="28"/>
          <w:lang w:val="ba-RU" w:eastAsia="ru-RU"/>
          <w14:ligatures w14:val="none"/>
        </w:rPr>
        <w:t>декабрь</w:t>
      </w:r>
      <w:r w:rsidRPr="00EB46C8">
        <w:rPr>
          <w:rFonts w:eastAsia="Times New Roman" w:cs="Times New Roman"/>
          <w:b/>
          <w:kern w:val="0"/>
          <w:szCs w:val="28"/>
          <w:lang w:val="ba-RU" w:eastAsia="ru-RU"/>
          <w14:ligatures w14:val="none"/>
        </w:rPr>
        <w:t xml:space="preserve"> 202</w:t>
      </w:r>
      <w:r w:rsidR="00251C5A">
        <w:rPr>
          <w:rFonts w:eastAsia="Times New Roman" w:cs="Times New Roman"/>
          <w:b/>
          <w:kern w:val="0"/>
          <w:szCs w:val="28"/>
          <w:lang w:val="ba-RU" w:eastAsia="ru-RU"/>
          <w14:ligatures w14:val="none"/>
        </w:rPr>
        <w:t>4</w:t>
      </w:r>
      <w:r w:rsidRPr="00EB46C8">
        <w:rPr>
          <w:rFonts w:eastAsia="Times New Roman" w:cs="Times New Roman"/>
          <w:b/>
          <w:kern w:val="0"/>
          <w:szCs w:val="28"/>
          <w:lang w:val="ba-RU" w:eastAsia="ru-RU"/>
          <w14:ligatures w14:val="none"/>
        </w:rPr>
        <w:t xml:space="preserve"> йыл                      №</w:t>
      </w:r>
      <w:r>
        <w:rPr>
          <w:rFonts w:eastAsia="Times New Roman" w:cs="Times New Roman"/>
          <w:b/>
          <w:kern w:val="0"/>
          <w:szCs w:val="28"/>
          <w:lang w:val="ba-RU" w:eastAsia="ru-RU"/>
          <w14:ligatures w14:val="none"/>
        </w:rPr>
        <w:t>52</w:t>
      </w:r>
      <w:r w:rsidRPr="00EB46C8">
        <w:rPr>
          <w:rFonts w:eastAsia="Times New Roman" w:cs="Times New Roman"/>
          <w:b/>
          <w:kern w:val="0"/>
          <w:szCs w:val="28"/>
          <w:lang w:val="ba-RU" w:eastAsia="ru-RU"/>
          <w14:ligatures w14:val="none"/>
        </w:rPr>
        <w:t xml:space="preserve">-п                  </w:t>
      </w:r>
      <w:r w:rsidRPr="00EB46C8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>«</w:t>
      </w:r>
      <w:r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>16</w:t>
      </w:r>
      <w:r w:rsidRPr="00EB46C8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>»</w:t>
      </w:r>
      <w:r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 xml:space="preserve"> декабря</w:t>
      </w:r>
      <w:r w:rsidRPr="00EB46C8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 xml:space="preserve"> </w:t>
      </w:r>
      <w:r w:rsidRPr="00EB46C8">
        <w:rPr>
          <w:rFonts w:eastAsia="Times New Roman" w:cs="Times New Roman"/>
          <w:b/>
          <w:kern w:val="0"/>
          <w:szCs w:val="28"/>
          <w:lang w:val="ba-RU" w:eastAsia="ru-RU"/>
          <w14:ligatures w14:val="none"/>
        </w:rPr>
        <w:t>202</w:t>
      </w:r>
      <w:r w:rsidR="00251C5A">
        <w:rPr>
          <w:rFonts w:eastAsia="Times New Roman" w:cs="Times New Roman"/>
          <w:b/>
          <w:kern w:val="0"/>
          <w:szCs w:val="28"/>
          <w:lang w:val="ba-RU" w:eastAsia="ru-RU"/>
          <w14:ligatures w14:val="none"/>
        </w:rPr>
        <w:t>4</w:t>
      </w:r>
      <w:r w:rsidRPr="00EB46C8">
        <w:rPr>
          <w:rFonts w:eastAsia="Times New Roman" w:cs="Times New Roman"/>
          <w:b/>
          <w:kern w:val="0"/>
          <w:szCs w:val="28"/>
          <w:lang w:val="ba-RU" w:eastAsia="ru-RU"/>
          <w14:ligatures w14:val="none"/>
        </w:rPr>
        <w:t xml:space="preserve"> год</w:t>
      </w:r>
    </w:p>
    <w:p w14:paraId="6DD91070" w14:textId="77777777" w:rsidR="00F12C76" w:rsidRDefault="00F12C76" w:rsidP="00EB46C8">
      <w:pPr>
        <w:spacing w:after="0"/>
        <w:jc w:val="both"/>
      </w:pPr>
    </w:p>
    <w:p w14:paraId="6541C91A" w14:textId="77777777" w:rsidR="00EB46C8" w:rsidRPr="00EB46C8" w:rsidRDefault="00EB46C8" w:rsidP="00EB46C8">
      <w:pPr>
        <w:shd w:val="clear" w:color="auto" w:fill="FFFFFF"/>
        <w:spacing w:after="0"/>
        <w:jc w:val="center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 xml:space="preserve">Об утверждении муниципальной программы </w:t>
      </w:r>
    </w:p>
    <w:p w14:paraId="27CCE6FA" w14:textId="6DFA7E55" w:rsidR="00EB46C8" w:rsidRPr="00EB46C8" w:rsidRDefault="00EB46C8" w:rsidP="00EB46C8">
      <w:pPr>
        <w:shd w:val="clear" w:color="auto" w:fill="FFFFFF"/>
        <w:spacing w:after="0"/>
        <w:jc w:val="center"/>
        <w:rPr>
          <w:rFonts w:eastAsia="Times New Roman" w:cs="Times New Roman"/>
          <w:b/>
          <w:bCs/>
          <w:color w:val="000000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>«</w:t>
      </w:r>
      <w:r w:rsidRPr="00EB46C8">
        <w:rPr>
          <w:rFonts w:eastAsia="Times New Roman" w:cs="Times New Roman"/>
          <w:b/>
          <w:bCs/>
          <w:color w:val="000000"/>
          <w:kern w:val="0"/>
          <w:szCs w:val="28"/>
          <w:lang w:eastAsia="ru-RU"/>
          <w14:ligatures w14:val="none"/>
        </w:rPr>
        <w:t>Профилактика терроризма и экстремизма среди молодёжи и несовершеннолетних в сельском поселении</w:t>
      </w:r>
      <w:r w:rsidRPr="00EB46C8">
        <w:rPr>
          <w:rFonts w:eastAsia="Times New Roman" w:cs="Times New Roman"/>
          <w:kern w:val="0"/>
          <w:szCs w:val="28"/>
          <w:lang w:eastAsia="x-none"/>
          <w14:ligatures w14:val="none"/>
        </w:rPr>
        <w:t xml:space="preserve"> </w:t>
      </w:r>
      <w:proofErr w:type="spellStart"/>
      <w:r w:rsidRPr="00EB46C8">
        <w:rPr>
          <w:rFonts w:eastAsia="Times New Roman" w:cs="Times New Roman"/>
          <w:b/>
          <w:bCs/>
          <w:kern w:val="0"/>
          <w:szCs w:val="28"/>
          <w:lang w:eastAsia="x-none"/>
          <w14:ligatures w14:val="none"/>
        </w:rPr>
        <w:t>Тимировский</w:t>
      </w:r>
      <w:proofErr w:type="spellEnd"/>
      <w:r w:rsidRPr="00EB46C8">
        <w:rPr>
          <w:rFonts w:eastAsia="Times New Roman" w:cs="Times New Roman"/>
          <w:b/>
          <w:bCs/>
          <w:color w:val="000000"/>
          <w:kern w:val="0"/>
          <w:szCs w:val="28"/>
          <w:lang w:eastAsia="ru-RU"/>
          <w14:ligatures w14:val="none"/>
        </w:rPr>
        <w:t xml:space="preserve"> сельсовет муниципальном районе Бурзянский район </w:t>
      </w:r>
    </w:p>
    <w:p w14:paraId="7AC5DA4F" w14:textId="77777777" w:rsidR="00EB46C8" w:rsidRPr="00EB46C8" w:rsidRDefault="00EB46C8" w:rsidP="00EB46C8">
      <w:pPr>
        <w:shd w:val="clear" w:color="auto" w:fill="FFFFFF"/>
        <w:spacing w:after="0"/>
        <w:jc w:val="center"/>
        <w:rPr>
          <w:rFonts w:eastAsia="Times New Roman" w:cs="Times New Roman"/>
          <w:b/>
          <w:bCs/>
          <w:color w:val="000000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b/>
          <w:bCs/>
          <w:color w:val="000000"/>
          <w:kern w:val="0"/>
          <w:szCs w:val="28"/>
          <w:lang w:eastAsia="ru-RU"/>
          <w14:ligatures w14:val="none"/>
        </w:rPr>
        <w:t>Республики Башкортостан</w:t>
      </w:r>
      <w:r w:rsidRPr="00EB46C8">
        <w:rPr>
          <w:rFonts w:eastAsia="Times New Roman" w:cs="Times New Roman"/>
          <w:b/>
          <w:color w:val="000000"/>
          <w:kern w:val="0"/>
          <w:szCs w:val="28"/>
          <w:lang w:eastAsia="ru-RU"/>
          <w14:ligatures w14:val="none"/>
        </w:rPr>
        <w:t xml:space="preserve"> </w:t>
      </w:r>
      <w:r w:rsidRPr="00EB46C8">
        <w:rPr>
          <w:rFonts w:eastAsia="Times New Roman" w:cs="Times New Roman"/>
          <w:b/>
          <w:bCs/>
          <w:color w:val="000000"/>
          <w:kern w:val="0"/>
          <w:szCs w:val="28"/>
          <w:lang w:eastAsia="ru-RU"/>
          <w14:ligatures w14:val="none"/>
        </w:rPr>
        <w:t>на 2024-2029 год</w:t>
      </w:r>
      <w:r w:rsidRPr="00EB46C8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>»</w:t>
      </w:r>
    </w:p>
    <w:p w14:paraId="13551292" w14:textId="77777777" w:rsidR="00EB46C8" w:rsidRPr="00EB46C8" w:rsidRDefault="00EB46C8" w:rsidP="00EB46C8">
      <w:pPr>
        <w:numPr>
          <w:ilvl w:val="1"/>
          <w:numId w:val="0"/>
        </w:numPr>
        <w:spacing w:after="0"/>
        <w:rPr>
          <w:rFonts w:eastAsia="Times New Roman" w:cs="Times New Roman"/>
          <w:iCs/>
          <w:color w:val="4F81BD"/>
          <w:spacing w:val="15"/>
          <w:kern w:val="0"/>
          <w:szCs w:val="28"/>
          <w:lang w:eastAsia="ru-RU"/>
          <w14:ligatures w14:val="none"/>
        </w:rPr>
      </w:pPr>
    </w:p>
    <w:p w14:paraId="41B626E8" w14:textId="069AF244" w:rsidR="00EB46C8" w:rsidRPr="00EB46C8" w:rsidRDefault="00EB46C8" w:rsidP="00EB46C8">
      <w:pPr>
        <w:keepNext/>
        <w:widowControl w:val="0"/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textAlignment w:val="baseline"/>
        <w:outlineLvl w:val="1"/>
        <w:rPr>
          <w:rFonts w:eastAsia="Times New Roman" w:cs="Times New Roman"/>
          <w:kern w:val="0"/>
          <w:szCs w:val="28"/>
          <w:lang w:val="x-none" w:eastAsia="x-none"/>
          <w14:ligatures w14:val="none"/>
        </w:rPr>
      </w:pPr>
      <w:r w:rsidRPr="00EB46C8">
        <w:rPr>
          <w:rFonts w:eastAsia="Times New Roman" w:cs="Times New Roman"/>
          <w:kern w:val="0"/>
          <w:szCs w:val="28"/>
          <w:lang w:val="x-none" w:eastAsia="x-none"/>
          <w14:ligatures w14:val="none"/>
        </w:rPr>
        <w:t xml:space="preserve">В соответствии с Федеральным законом от 06 марта 2006 года № 35-ФЗ «О противодействии терроризму»; Федеральным законом от 25 июля 2002 года № 114-ФЗ «О противодействии экстремистской деятельности», в целях реализации Комплексного плана противодействия идеологии терроризма в Республике Башкортостан на 2024-2029 годы, утверждённой распоряжением Главы Республики Башкортостан от 16 апреля 2019 года № РГ-120, Уставом сельского поселения </w:t>
      </w:r>
      <w:proofErr w:type="spellStart"/>
      <w:r>
        <w:rPr>
          <w:rFonts w:eastAsia="Times New Roman" w:cs="Times New Roman"/>
          <w:kern w:val="0"/>
          <w:szCs w:val="28"/>
          <w:lang w:eastAsia="x-none"/>
          <w14:ligatures w14:val="none"/>
        </w:rPr>
        <w:t>Тимировский</w:t>
      </w:r>
      <w:proofErr w:type="spellEnd"/>
      <w:r>
        <w:rPr>
          <w:rFonts w:eastAsia="Times New Roman" w:cs="Times New Roman"/>
          <w:kern w:val="0"/>
          <w:szCs w:val="28"/>
          <w:lang w:eastAsia="x-none"/>
          <w14:ligatures w14:val="none"/>
        </w:rPr>
        <w:t xml:space="preserve"> </w:t>
      </w:r>
      <w:r w:rsidRPr="00EB46C8">
        <w:rPr>
          <w:rFonts w:eastAsia="Times New Roman" w:cs="Times New Roman"/>
          <w:kern w:val="0"/>
          <w:szCs w:val="28"/>
          <w:lang w:val="x-none" w:eastAsia="x-none"/>
          <w14:ligatures w14:val="none"/>
        </w:rPr>
        <w:t>сельсовет муниципального района Бурзянский район Республики Башкортостан, ПОСТАНОВЛЯЮ:</w:t>
      </w:r>
    </w:p>
    <w:p w14:paraId="03FF7125" w14:textId="0D7E6D29" w:rsidR="00EB46C8" w:rsidRPr="00EB46C8" w:rsidRDefault="00EB46C8" w:rsidP="00EB46C8">
      <w:pPr>
        <w:shd w:val="clear" w:color="auto" w:fill="FFFFFF"/>
        <w:spacing w:after="0"/>
        <w:ind w:firstLine="709"/>
        <w:jc w:val="both"/>
        <w:rPr>
          <w:rFonts w:eastAsia="Times New Roman" w:cs="Times New Roman"/>
          <w:bCs/>
          <w:color w:val="000000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kern w:val="0"/>
          <w:szCs w:val="28"/>
          <w:lang w:eastAsia="ru-RU"/>
          <w14:ligatures w14:val="none"/>
        </w:rPr>
        <w:t>1. Утвердить прилагаемую муниципальную программу «</w:t>
      </w:r>
      <w:r w:rsidRPr="00EB46C8">
        <w:rPr>
          <w:rFonts w:eastAsia="Times New Roman" w:cs="Times New Roman"/>
          <w:bCs/>
          <w:color w:val="000000"/>
          <w:kern w:val="0"/>
          <w:szCs w:val="28"/>
          <w:lang w:eastAsia="ru-RU"/>
          <w14:ligatures w14:val="none"/>
        </w:rPr>
        <w:t xml:space="preserve">Профилактика терроризма и экстремизма среди молодёжи и несовершеннолетних в сельском поселении </w:t>
      </w:r>
      <w:proofErr w:type="spellStart"/>
      <w:r>
        <w:rPr>
          <w:rFonts w:eastAsia="Times New Roman" w:cs="Times New Roman"/>
          <w:kern w:val="0"/>
          <w:szCs w:val="28"/>
          <w:lang w:eastAsia="x-none"/>
          <w14:ligatures w14:val="none"/>
        </w:rPr>
        <w:t>Тимировский</w:t>
      </w:r>
      <w:proofErr w:type="spellEnd"/>
      <w:r w:rsidRPr="00EB46C8">
        <w:rPr>
          <w:rFonts w:eastAsia="Times New Roman" w:cs="Times New Roman"/>
          <w:bCs/>
          <w:color w:val="000000"/>
          <w:kern w:val="0"/>
          <w:szCs w:val="28"/>
          <w:lang w:eastAsia="ru-RU"/>
          <w14:ligatures w14:val="none"/>
        </w:rPr>
        <w:t xml:space="preserve"> сельсовет муниципальном районе Бурзянский район Республики Башкортостан</w:t>
      </w:r>
      <w:r w:rsidRPr="00EB46C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Pr="00EB46C8">
        <w:rPr>
          <w:rFonts w:eastAsia="Times New Roman" w:cs="Times New Roman"/>
          <w:bCs/>
          <w:color w:val="000000"/>
          <w:kern w:val="0"/>
          <w:szCs w:val="28"/>
          <w:lang w:eastAsia="ru-RU"/>
          <w14:ligatures w14:val="none"/>
        </w:rPr>
        <w:t>на 2024-2029 год</w:t>
      </w:r>
      <w:r w:rsidRPr="00EB46C8">
        <w:rPr>
          <w:rFonts w:eastAsia="Times New Roman" w:cs="Times New Roman"/>
          <w:kern w:val="0"/>
          <w:szCs w:val="28"/>
          <w:lang w:eastAsia="ru-RU"/>
          <w14:ligatures w14:val="none"/>
        </w:rPr>
        <w:t>».</w:t>
      </w:r>
    </w:p>
    <w:p w14:paraId="79A44A44" w14:textId="7D3C0CA4" w:rsidR="00EB46C8" w:rsidRPr="00EB46C8" w:rsidRDefault="00EB46C8" w:rsidP="00EB46C8">
      <w:pPr>
        <w:widowControl w:val="0"/>
        <w:tabs>
          <w:tab w:val="left" w:pos="426"/>
        </w:tabs>
        <w:autoSpaceDE w:val="0"/>
        <w:autoSpaceDN w:val="0"/>
        <w:spacing w:after="200" w:line="276" w:lineRule="auto"/>
        <w:ind w:right="247" w:firstLine="709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2. </w:t>
      </w:r>
      <w:r w:rsidRPr="00EB46C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Обнародовать настоящее постановление на официальном сайте Администрации сельского поселения </w:t>
      </w:r>
      <w:proofErr w:type="spellStart"/>
      <w:r>
        <w:rPr>
          <w:rFonts w:eastAsia="Times New Roman" w:cs="Times New Roman"/>
          <w:kern w:val="0"/>
          <w:szCs w:val="28"/>
          <w:lang w:eastAsia="x-none"/>
          <w14:ligatures w14:val="none"/>
        </w:rPr>
        <w:t>Тимировский</w:t>
      </w:r>
      <w:proofErr w:type="spellEnd"/>
      <w:r w:rsidRPr="00EB46C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сельсовет муниципального района Бурзянский район Республики Башкортостан</w:t>
      </w:r>
      <w:r w:rsidRPr="00EB46C8">
        <w:rPr>
          <w:rFonts w:eastAsia="Times New Roman" w:cs="Times New Roman"/>
          <w:bCs/>
          <w:kern w:val="0"/>
          <w:szCs w:val="28"/>
          <w:lang w:eastAsia="zh-CN"/>
          <w14:ligatures w14:val="none"/>
        </w:rPr>
        <w:t xml:space="preserve"> </w:t>
      </w:r>
      <w:r w:rsidRPr="00EB46C8">
        <w:rPr>
          <w:rFonts w:eastAsia="Times New Roman" w:cs="Times New Roman"/>
          <w:kern w:val="0"/>
          <w:szCs w:val="28"/>
          <w:lang w:eastAsia="ru-RU"/>
          <w14:ligatures w14:val="none"/>
        </w:rPr>
        <w:t>в информационно-телекоммуникационной сети «Интернет».</w:t>
      </w:r>
    </w:p>
    <w:p w14:paraId="2EC20AE4" w14:textId="77777777" w:rsidR="00EB46C8" w:rsidRPr="00EB46C8" w:rsidRDefault="00EB46C8" w:rsidP="00EB46C8">
      <w:pPr>
        <w:spacing w:after="0"/>
        <w:ind w:firstLine="709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kern w:val="0"/>
          <w:szCs w:val="28"/>
          <w:lang w:eastAsia="ru-RU"/>
          <w14:ligatures w14:val="none"/>
        </w:rPr>
        <w:t>3. Контроль за исполнением настоящего постановления возлагаю на себя.</w:t>
      </w:r>
    </w:p>
    <w:p w14:paraId="71791055" w14:textId="77777777" w:rsidR="00EB46C8" w:rsidRDefault="00EB46C8" w:rsidP="00EB46C8">
      <w:pPr>
        <w:spacing w:after="0"/>
        <w:jc w:val="both"/>
      </w:pPr>
    </w:p>
    <w:p w14:paraId="3FD1AE7A" w14:textId="77777777" w:rsidR="00EB46C8" w:rsidRDefault="00EB46C8" w:rsidP="00EB46C8">
      <w:pPr>
        <w:spacing w:after="0"/>
        <w:jc w:val="both"/>
      </w:pPr>
    </w:p>
    <w:p w14:paraId="4EED956C" w14:textId="77777777" w:rsidR="00EB46C8" w:rsidRPr="00EB46C8" w:rsidRDefault="00EB46C8" w:rsidP="00EB46C8">
      <w:pPr>
        <w:spacing w:after="0"/>
        <w:jc w:val="both"/>
      </w:pPr>
    </w:p>
    <w:p w14:paraId="4C7489EF" w14:textId="77777777" w:rsidR="00EB46C8" w:rsidRPr="00EB46C8" w:rsidRDefault="00EB46C8" w:rsidP="00EB46C8">
      <w:pPr>
        <w:spacing w:after="0"/>
        <w:jc w:val="both"/>
      </w:pPr>
      <w:r w:rsidRPr="00EB46C8">
        <w:t>Глава сельского поселения</w:t>
      </w:r>
    </w:p>
    <w:p w14:paraId="2DDC75CF" w14:textId="77777777" w:rsidR="00EB46C8" w:rsidRPr="00EB46C8" w:rsidRDefault="00EB46C8" w:rsidP="00EB46C8">
      <w:pPr>
        <w:spacing w:after="0"/>
        <w:jc w:val="both"/>
      </w:pPr>
      <w:proofErr w:type="spellStart"/>
      <w:r w:rsidRPr="00EB46C8">
        <w:t>Тимировский</w:t>
      </w:r>
      <w:proofErr w:type="spellEnd"/>
      <w:r w:rsidRPr="00EB46C8">
        <w:t xml:space="preserve"> сельсовет                                                                                      Г.З. Гайсин</w:t>
      </w:r>
    </w:p>
    <w:p w14:paraId="27EEB038" w14:textId="77777777" w:rsidR="00EB46C8" w:rsidRDefault="00EB46C8" w:rsidP="00EB46C8">
      <w:pPr>
        <w:spacing w:after="0"/>
        <w:jc w:val="both"/>
      </w:pPr>
    </w:p>
    <w:p w14:paraId="688D7106" w14:textId="77777777" w:rsidR="00EB46C8" w:rsidRDefault="00EB46C8" w:rsidP="00EB46C8">
      <w:pPr>
        <w:spacing w:after="0"/>
        <w:jc w:val="both"/>
        <w:sectPr w:rsidR="00EB46C8" w:rsidSect="00EB46C8">
          <w:pgSz w:w="11906" w:h="16838" w:code="9"/>
          <w:pgMar w:top="1134" w:right="851" w:bottom="1134" w:left="1134" w:header="709" w:footer="709" w:gutter="0"/>
          <w:cols w:space="708"/>
          <w:docGrid w:linePitch="360"/>
        </w:sectPr>
      </w:pPr>
    </w:p>
    <w:p w14:paraId="7357BAC1" w14:textId="77777777" w:rsidR="00EB46C8" w:rsidRPr="00EB46C8" w:rsidRDefault="00EB46C8" w:rsidP="00EB46C8">
      <w:pPr>
        <w:spacing w:after="0"/>
        <w:ind w:left="5664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 xml:space="preserve">УТВЕРЖДАЮ </w:t>
      </w:r>
    </w:p>
    <w:p w14:paraId="07A465AB" w14:textId="1810F682" w:rsidR="00EB46C8" w:rsidRPr="00EB46C8" w:rsidRDefault="00EB46C8" w:rsidP="00EB46C8">
      <w:pPr>
        <w:spacing w:after="0"/>
        <w:ind w:left="5664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Глава Администрации сельского поселения </w:t>
      </w:r>
      <w:proofErr w:type="spellStart"/>
      <w:r>
        <w:rPr>
          <w:rFonts w:eastAsia="Times New Roman" w:cs="Times New Roman"/>
          <w:kern w:val="0"/>
          <w:szCs w:val="28"/>
          <w:lang w:eastAsia="ru-RU"/>
          <w14:ligatures w14:val="none"/>
        </w:rPr>
        <w:t>Тимировский</w:t>
      </w:r>
      <w:proofErr w:type="spellEnd"/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EB46C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сельсовет </w:t>
      </w:r>
    </w:p>
    <w:p w14:paraId="48DD05CC" w14:textId="77777777" w:rsidR="00EB46C8" w:rsidRPr="00EB46C8" w:rsidRDefault="00EB46C8" w:rsidP="00EB46C8">
      <w:pPr>
        <w:spacing w:after="0"/>
        <w:ind w:left="5664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kern w:val="0"/>
          <w:szCs w:val="28"/>
          <w:lang w:eastAsia="ru-RU"/>
          <w14:ligatures w14:val="none"/>
        </w:rPr>
        <w:t>муниципального района</w:t>
      </w:r>
    </w:p>
    <w:p w14:paraId="6234312F" w14:textId="77777777" w:rsidR="00EB46C8" w:rsidRPr="00EB46C8" w:rsidRDefault="00EB46C8" w:rsidP="00EB46C8">
      <w:pPr>
        <w:spacing w:after="0"/>
        <w:ind w:left="5664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kern w:val="0"/>
          <w:szCs w:val="28"/>
          <w:lang w:eastAsia="ru-RU"/>
          <w14:ligatures w14:val="none"/>
        </w:rPr>
        <w:t>Бурзянский район</w:t>
      </w:r>
    </w:p>
    <w:p w14:paraId="074FBC42" w14:textId="77777777" w:rsidR="00EB46C8" w:rsidRPr="00EB46C8" w:rsidRDefault="00EB46C8" w:rsidP="00EB46C8">
      <w:pPr>
        <w:spacing w:after="0"/>
        <w:ind w:left="5664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kern w:val="0"/>
          <w:szCs w:val="28"/>
          <w:lang w:eastAsia="ru-RU"/>
          <w14:ligatures w14:val="none"/>
        </w:rPr>
        <w:t>Республики Башкортостан</w:t>
      </w:r>
    </w:p>
    <w:p w14:paraId="18F5DDD6" w14:textId="35F6D167" w:rsidR="00EB46C8" w:rsidRPr="00EB46C8" w:rsidRDefault="00EB46C8" w:rsidP="00EB46C8">
      <w:pPr>
        <w:spacing w:after="0"/>
        <w:ind w:left="5664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_________ </w:t>
      </w:r>
    </w:p>
    <w:p w14:paraId="2B4C1483" w14:textId="77777777" w:rsidR="00EB46C8" w:rsidRPr="00EB46C8" w:rsidRDefault="00EB46C8" w:rsidP="00EB46C8">
      <w:pPr>
        <w:spacing w:after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0BBC128" w14:textId="77777777" w:rsidR="00EB46C8" w:rsidRPr="00EB46C8" w:rsidRDefault="00EB46C8" w:rsidP="00EB46C8">
      <w:pPr>
        <w:spacing w:after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5DEDCDA8" w14:textId="77777777" w:rsidR="00EB46C8" w:rsidRPr="00EB46C8" w:rsidRDefault="00EB46C8" w:rsidP="00EB46C8">
      <w:pPr>
        <w:spacing w:after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06F793BB" w14:textId="77777777" w:rsidR="00EB46C8" w:rsidRPr="00EB46C8" w:rsidRDefault="00EB46C8" w:rsidP="00EB46C8">
      <w:pPr>
        <w:spacing w:after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62EB1D69" w14:textId="77777777" w:rsidR="00EB46C8" w:rsidRPr="00EB46C8" w:rsidRDefault="00EB46C8" w:rsidP="00EB46C8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0D432FD" w14:textId="77777777" w:rsidR="00EB46C8" w:rsidRPr="00EB46C8" w:rsidRDefault="00EB46C8" w:rsidP="00EB46C8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17B4F8B1" w14:textId="77777777" w:rsidR="00EB46C8" w:rsidRPr="00EB46C8" w:rsidRDefault="00EB46C8" w:rsidP="00EB46C8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14B55D9E" w14:textId="77777777" w:rsidR="00EB46C8" w:rsidRPr="00EB46C8" w:rsidRDefault="00EB46C8" w:rsidP="00EB46C8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0CD53C89" w14:textId="77777777" w:rsidR="00EB46C8" w:rsidRPr="00EB46C8" w:rsidRDefault="00EB46C8" w:rsidP="00EB46C8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6B8007D8" w14:textId="77777777" w:rsidR="00EB46C8" w:rsidRPr="00EB46C8" w:rsidRDefault="00EB46C8" w:rsidP="00EB46C8">
      <w:pPr>
        <w:spacing w:after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МУНИЦИПАЛЬНАЯ ПРОГРАММА </w:t>
      </w:r>
    </w:p>
    <w:p w14:paraId="29B9CC87" w14:textId="4146A6B2" w:rsidR="00EB46C8" w:rsidRPr="00EB46C8" w:rsidRDefault="00EB46C8" w:rsidP="00EB46C8">
      <w:pPr>
        <w:shd w:val="clear" w:color="auto" w:fill="FFFFFF"/>
        <w:spacing w:after="0"/>
        <w:jc w:val="center"/>
        <w:rPr>
          <w:rFonts w:eastAsia="Times New Roman" w:cs="Times New Roman"/>
          <w:bCs/>
          <w:color w:val="000000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bCs/>
          <w:color w:val="000000"/>
          <w:kern w:val="0"/>
          <w:szCs w:val="28"/>
          <w:lang w:eastAsia="ru-RU"/>
          <w14:ligatures w14:val="none"/>
        </w:rPr>
        <w:t xml:space="preserve">Профилактика терроризма и экстремизма среди молодёжи и несовершеннолетних в сельском поселении </w:t>
      </w:r>
      <w:proofErr w:type="spellStart"/>
      <w:r>
        <w:rPr>
          <w:rFonts w:eastAsia="Times New Roman" w:cs="Times New Roman"/>
          <w:bCs/>
          <w:color w:val="000000"/>
          <w:kern w:val="0"/>
          <w:szCs w:val="28"/>
          <w:lang w:eastAsia="ru-RU"/>
          <w14:ligatures w14:val="none"/>
        </w:rPr>
        <w:t>Тимировский</w:t>
      </w:r>
      <w:proofErr w:type="spellEnd"/>
      <w:r w:rsidRPr="00EB46C8">
        <w:rPr>
          <w:rFonts w:eastAsia="Times New Roman" w:cs="Times New Roman"/>
          <w:bCs/>
          <w:color w:val="000000"/>
          <w:kern w:val="0"/>
          <w:szCs w:val="28"/>
          <w:lang w:eastAsia="ru-RU"/>
          <w14:ligatures w14:val="none"/>
        </w:rPr>
        <w:t xml:space="preserve"> сельсовет муниципальном районе Бурзянский район </w:t>
      </w:r>
    </w:p>
    <w:p w14:paraId="57E80F9D" w14:textId="77777777" w:rsidR="00EB46C8" w:rsidRPr="00EB46C8" w:rsidRDefault="00EB46C8" w:rsidP="00EB46C8">
      <w:pPr>
        <w:shd w:val="clear" w:color="auto" w:fill="FFFFFF"/>
        <w:spacing w:after="0"/>
        <w:jc w:val="center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bCs/>
          <w:color w:val="000000"/>
          <w:kern w:val="0"/>
          <w:szCs w:val="28"/>
          <w:lang w:eastAsia="ru-RU"/>
          <w14:ligatures w14:val="none"/>
        </w:rPr>
        <w:t xml:space="preserve">Республики Башкортостан </w:t>
      </w:r>
      <w:r w:rsidRPr="00EB46C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на</w:t>
      </w:r>
      <w:r w:rsidRPr="00EB46C8">
        <w:rPr>
          <w:rFonts w:eastAsia="Times New Roman" w:cs="Times New Roman"/>
          <w:bCs/>
          <w:color w:val="000000"/>
          <w:kern w:val="0"/>
          <w:szCs w:val="28"/>
          <w:lang w:eastAsia="ru-RU"/>
          <w14:ligatures w14:val="none"/>
        </w:rPr>
        <w:t xml:space="preserve"> 2024-2029 год.</w:t>
      </w:r>
    </w:p>
    <w:p w14:paraId="7CABD931" w14:textId="77777777" w:rsidR="00EB46C8" w:rsidRPr="00EB46C8" w:rsidRDefault="00EB46C8" w:rsidP="00EB46C8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67B820DD" w14:textId="77777777" w:rsidR="00EB46C8" w:rsidRPr="00EB46C8" w:rsidRDefault="00EB46C8" w:rsidP="00EB46C8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1DD1A610" w14:textId="77777777" w:rsidR="00EB46C8" w:rsidRPr="00EB46C8" w:rsidRDefault="00EB46C8" w:rsidP="00EB46C8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0EDC7D3F" w14:textId="77777777" w:rsidR="00EB46C8" w:rsidRPr="00EB46C8" w:rsidRDefault="00EB46C8" w:rsidP="00EB46C8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BBD8DAA" w14:textId="77777777" w:rsidR="00EB46C8" w:rsidRPr="00EB46C8" w:rsidRDefault="00EB46C8" w:rsidP="00EB46C8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1F079F0" w14:textId="77777777" w:rsidR="00EB46C8" w:rsidRPr="00EB46C8" w:rsidRDefault="00EB46C8" w:rsidP="00EB46C8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182DB75" w14:textId="77777777" w:rsidR="00EB46C8" w:rsidRPr="00EB46C8" w:rsidRDefault="00EB46C8" w:rsidP="00EB46C8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0429E74E" w14:textId="77777777" w:rsidR="00EB46C8" w:rsidRPr="00EB46C8" w:rsidRDefault="00EB46C8" w:rsidP="00EB46C8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569B5FF8" w14:textId="77777777" w:rsidR="00EB46C8" w:rsidRPr="00EB46C8" w:rsidRDefault="00EB46C8" w:rsidP="00EB46C8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1BD959F" w14:textId="77777777" w:rsidR="00EB46C8" w:rsidRPr="00EB46C8" w:rsidRDefault="00EB46C8" w:rsidP="00EB46C8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0121B727" w14:textId="77777777" w:rsidR="00EB46C8" w:rsidRPr="00EB46C8" w:rsidRDefault="00EB46C8" w:rsidP="00EB46C8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057C041A" w14:textId="77777777" w:rsidR="00EB46C8" w:rsidRPr="00EB46C8" w:rsidRDefault="00EB46C8" w:rsidP="00EB46C8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01B5FE04" w14:textId="77777777" w:rsidR="00EB46C8" w:rsidRPr="00EB46C8" w:rsidRDefault="00EB46C8" w:rsidP="00EB46C8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DDE90A4" w14:textId="77777777" w:rsidR="00EB46C8" w:rsidRPr="00EB46C8" w:rsidRDefault="00EB46C8" w:rsidP="00EB46C8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1E5FAC17" w14:textId="77777777" w:rsidR="00EB46C8" w:rsidRPr="00EB46C8" w:rsidRDefault="00EB46C8" w:rsidP="00EB46C8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5759B277" w14:textId="77777777" w:rsidR="00EB46C8" w:rsidRPr="00EB46C8" w:rsidRDefault="00EB46C8" w:rsidP="00EB46C8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7205D58" w14:textId="77777777" w:rsidR="00EB46C8" w:rsidRPr="00EB46C8" w:rsidRDefault="00EB46C8" w:rsidP="00EB46C8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1FA9B1D7" w14:textId="77777777" w:rsidR="00EB46C8" w:rsidRPr="00EB46C8" w:rsidRDefault="00EB46C8" w:rsidP="00EB46C8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C1859C6" w14:textId="77777777" w:rsidR="00EB46C8" w:rsidRPr="00EB46C8" w:rsidRDefault="00EB46C8" w:rsidP="00EB46C8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5D38E482" w14:textId="77777777" w:rsidR="00EB46C8" w:rsidRPr="00EB46C8" w:rsidRDefault="00EB46C8" w:rsidP="00EB46C8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6AA3386C" w14:textId="77777777" w:rsidR="00EB46C8" w:rsidRPr="00EB46C8" w:rsidRDefault="00EB46C8" w:rsidP="00EB46C8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12B88857" w14:textId="77777777" w:rsidR="00EB46C8" w:rsidRPr="00EB46C8" w:rsidRDefault="00EB46C8" w:rsidP="00EB46C8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C5323CF" w14:textId="77777777" w:rsidR="00EB46C8" w:rsidRPr="00EB46C8" w:rsidRDefault="00EB46C8" w:rsidP="00EB46C8">
      <w:pPr>
        <w:spacing w:after="0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</w:p>
    <w:p w14:paraId="1D030991" w14:textId="77777777" w:rsidR="00EB46C8" w:rsidRPr="00EB46C8" w:rsidRDefault="00EB46C8" w:rsidP="00EB46C8">
      <w:pPr>
        <w:spacing w:after="0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</w:p>
    <w:p w14:paraId="1892BA92" w14:textId="77777777" w:rsidR="00EB46C8" w:rsidRPr="00EB46C8" w:rsidRDefault="00EB46C8" w:rsidP="00EB46C8">
      <w:pPr>
        <w:spacing w:after="0"/>
        <w:jc w:val="center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lastRenderedPageBreak/>
        <w:t>Паспорт муниципальной программы</w:t>
      </w:r>
    </w:p>
    <w:p w14:paraId="500C4409" w14:textId="77777777" w:rsidR="00EB46C8" w:rsidRPr="00EB46C8" w:rsidRDefault="00EB46C8" w:rsidP="00EB46C8">
      <w:pPr>
        <w:spacing w:after="0"/>
        <w:jc w:val="center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</w:p>
    <w:tbl>
      <w:tblPr>
        <w:tblW w:w="0" w:type="auto"/>
        <w:tblInd w:w="-601" w:type="dxa"/>
        <w:tblLook w:val="01E0" w:firstRow="1" w:lastRow="1" w:firstColumn="1" w:lastColumn="1" w:noHBand="0" w:noVBand="0"/>
      </w:tblPr>
      <w:tblGrid>
        <w:gridCol w:w="3211"/>
        <w:gridCol w:w="6747"/>
      </w:tblGrid>
      <w:tr w:rsidR="00EB46C8" w:rsidRPr="00EB46C8" w14:paraId="05B8C289" w14:textId="77777777" w:rsidTr="002465B3">
        <w:tc>
          <w:tcPr>
            <w:tcW w:w="0" w:type="auto"/>
          </w:tcPr>
          <w:p w14:paraId="019AF4AD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Наименование</w:t>
            </w:r>
          </w:p>
          <w:p w14:paraId="30A93770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Муниципальной программы</w:t>
            </w:r>
          </w:p>
          <w:p w14:paraId="66C08C11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</w:tcPr>
          <w:p w14:paraId="03CA5F5A" w14:textId="5E7DE338" w:rsidR="00EB46C8" w:rsidRPr="00EB46C8" w:rsidRDefault="00EB46C8" w:rsidP="00EB46C8">
            <w:pPr>
              <w:shd w:val="clear" w:color="auto" w:fill="FFFFFF"/>
              <w:spacing w:after="0"/>
              <w:jc w:val="both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Муниципальная программа по профилактике терроризма и экстремизма </w:t>
            </w:r>
            <w:r w:rsidRPr="00EB46C8">
              <w:rPr>
                <w:rFonts w:eastAsia="Times New Roman" w:cs="Times New Roman"/>
                <w:bCs/>
                <w:color w:val="000000"/>
                <w:kern w:val="0"/>
                <w:szCs w:val="28"/>
                <w:lang w:eastAsia="ru-RU"/>
                <w14:ligatures w14:val="none"/>
              </w:rPr>
              <w:t xml:space="preserve">среди молодёжи и несовершеннолетних в сельском поселении </w:t>
            </w:r>
            <w:proofErr w:type="spellStart"/>
            <w:r>
              <w:rPr>
                <w:rFonts w:eastAsia="Times New Roman" w:cs="Times New Roman"/>
                <w:bCs/>
                <w:color w:val="000000"/>
                <w:kern w:val="0"/>
                <w:szCs w:val="28"/>
                <w:lang w:eastAsia="ru-RU"/>
                <w14:ligatures w14:val="none"/>
              </w:rPr>
              <w:t>Тимировский</w:t>
            </w:r>
            <w:proofErr w:type="spellEnd"/>
            <w:r>
              <w:rPr>
                <w:rFonts w:eastAsia="Times New Roman" w:cs="Times New Roman"/>
                <w:bCs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Pr="00EB46C8">
              <w:rPr>
                <w:rFonts w:eastAsia="Times New Roman" w:cs="Times New Roman"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сельсовет муниципального района Бурзянский район Республики Башкортостан на 2024-2029 год</w:t>
            </w: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(далее по тексту – Программа)</w:t>
            </w:r>
          </w:p>
        </w:tc>
      </w:tr>
      <w:tr w:rsidR="00EB46C8" w:rsidRPr="00EB46C8" w14:paraId="0EEEED41" w14:textId="77777777" w:rsidTr="002465B3">
        <w:tc>
          <w:tcPr>
            <w:tcW w:w="0" w:type="auto"/>
          </w:tcPr>
          <w:p w14:paraId="1C0BB626" w14:textId="1E82CF43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Основание для разработки муниципальной программы</w:t>
            </w:r>
          </w:p>
          <w:p w14:paraId="08578203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</w:tcPr>
          <w:p w14:paraId="20235507" w14:textId="77777777" w:rsidR="00EB46C8" w:rsidRPr="00EB46C8" w:rsidRDefault="00EB46C8" w:rsidP="00EB46C8">
            <w:pPr>
              <w:shd w:val="clear" w:color="auto" w:fill="FFFFFF"/>
              <w:spacing w:after="0"/>
              <w:jc w:val="both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Стратегия противодействия экстремизму Российской Федерации до 2025 года, утвержденная Президентом Российской Федерации от 28.11.2014 № Пр-2753;</w:t>
            </w:r>
          </w:p>
          <w:p w14:paraId="0681C045" w14:textId="77777777" w:rsidR="00EB46C8" w:rsidRPr="00EB46C8" w:rsidRDefault="00EB46C8" w:rsidP="00EB46C8">
            <w:pPr>
              <w:spacing w:after="0"/>
              <w:ind w:firstLine="34"/>
              <w:jc w:val="both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Государственная программа «Обеспечение общественной безопасности в Республике Башкортостан на 2021-2026 годы»; </w:t>
            </w:r>
          </w:p>
          <w:p w14:paraId="3AB9B88F" w14:textId="77777777" w:rsidR="00EB46C8" w:rsidRPr="00EB46C8" w:rsidRDefault="00EB46C8" w:rsidP="00EB46C8">
            <w:pPr>
              <w:spacing w:after="0"/>
              <w:ind w:firstLine="34"/>
              <w:jc w:val="both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Федеральный закон от 25 июля 2002 года                          № 114-ФЗ «О противодействии экстремистской деятельности»; </w:t>
            </w:r>
          </w:p>
          <w:p w14:paraId="01EA2736" w14:textId="77777777" w:rsidR="00EB46C8" w:rsidRPr="00EB46C8" w:rsidRDefault="00EB46C8" w:rsidP="00EB46C8">
            <w:pPr>
              <w:shd w:val="clear" w:color="auto" w:fill="FFFFFF"/>
              <w:spacing w:after="150"/>
              <w:jc w:val="both"/>
              <w:outlineLvl w:val="0"/>
              <w:rPr>
                <w:rFonts w:eastAsia="Times New Roman" w:cs="Times New Roman"/>
                <w:bCs/>
                <w:color w:val="22252D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bCs/>
                <w:color w:val="22252D"/>
                <w:kern w:val="0"/>
                <w:szCs w:val="28"/>
                <w:lang w:eastAsia="ru-RU"/>
                <w14:ligatures w14:val="none"/>
              </w:rPr>
              <w:t>Распоряжение Главы Республики Башкортостан от 16 апреля 2019 года № РГ-120 "Об утверждении Комплексного плана противодействия идеологии терроризма в Республике Башкортостан на 2019 – 2023 годы";</w:t>
            </w:r>
          </w:p>
        </w:tc>
      </w:tr>
      <w:tr w:rsidR="00EB46C8" w:rsidRPr="00EB46C8" w14:paraId="7B8D944A" w14:textId="77777777" w:rsidTr="002465B3">
        <w:tc>
          <w:tcPr>
            <w:tcW w:w="0" w:type="auto"/>
          </w:tcPr>
          <w:p w14:paraId="7F1097A6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Муниципальный заказчик программы</w:t>
            </w:r>
          </w:p>
          <w:p w14:paraId="3A96C59F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</w:tcPr>
          <w:p w14:paraId="45284A97" w14:textId="1766D173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Администрация сельского поселения </w:t>
            </w:r>
            <w:proofErr w:type="spellStart"/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Тимировский</w:t>
            </w:r>
            <w:proofErr w:type="spellEnd"/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сельсовет муниципального района Бурзянский район Республики Башкортостан</w:t>
            </w:r>
          </w:p>
          <w:p w14:paraId="35C256ED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</w:tr>
      <w:tr w:rsidR="00EB46C8" w:rsidRPr="00EB46C8" w14:paraId="2B56612A" w14:textId="77777777" w:rsidTr="002465B3">
        <w:tc>
          <w:tcPr>
            <w:tcW w:w="0" w:type="auto"/>
          </w:tcPr>
          <w:p w14:paraId="017EE50E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Основной </w:t>
            </w:r>
          </w:p>
          <w:p w14:paraId="7C25FB76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Разработчик муниципальной </w:t>
            </w:r>
          </w:p>
          <w:p w14:paraId="582CD29B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0" w:type="auto"/>
          </w:tcPr>
          <w:p w14:paraId="4A986989" w14:textId="4C2DE2E9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Администрация сельского поселения </w:t>
            </w:r>
            <w:proofErr w:type="spellStart"/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Тимировский</w:t>
            </w:r>
            <w:proofErr w:type="spellEnd"/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сельсовет муниципального района Бурзянский район Республики Башкортостан</w:t>
            </w:r>
          </w:p>
          <w:p w14:paraId="541595D1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5B216617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</w:t>
            </w:r>
          </w:p>
        </w:tc>
      </w:tr>
      <w:tr w:rsidR="00EB46C8" w:rsidRPr="00EB46C8" w14:paraId="103DD048" w14:textId="77777777" w:rsidTr="002465B3">
        <w:tc>
          <w:tcPr>
            <w:tcW w:w="0" w:type="auto"/>
          </w:tcPr>
          <w:p w14:paraId="2BDA55CF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Цели и задачи </w:t>
            </w:r>
            <w:proofErr w:type="gramStart"/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муниципальной  программы</w:t>
            </w:r>
            <w:proofErr w:type="gramEnd"/>
          </w:p>
        </w:tc>
        <w:tc>
          <w:tcPr>
            <w:tcW w:w="0" w:type="auto"/>
          </w:tcPr>
          <w:p w14:paraId="721ABFF6" w14:textId="6A9E0B8C" w:rsidR="00EB46C8" w:rsidRPr="00EB46C8" w:rsidRDefault="00EB46C8" w:rsidP="00EB46C8">
            <w:pPr>
              <w:spacing w:after="0"/>
              <w:jc w:val="both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Реализация в 2024-2029 году</w:t>
            </w:r>
            <w:r w:rsidR="003A6E5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государственной политики в области профилактики на территории сельского поселения </w:t>
            </w:r>
            <w:proofErr w:type="spellStart"/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Тимировский</w:t>
            </w:r>
            <w:proofErr w:type="spellEnd"/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сельсовет муниципального района Бурзянский район Республики Башкортостан.</w:t>
            </w:r>
          </w:p>
          <w:p w14:paraId="07433170" w14:textId="77777777" w:rsidR="00EB46C8" w:rsidRPr="00EB46C8" w:rsidRDefault="00EB46C8" w:rsidP="00EB46C8">
            <w:pPr>
              <w:spacing w:after="0"/>
              <w:jc w:val="both"/>
              <w:rPr>
                <w:rFonts w:eastAsia="Times New Roman" w:cs="Times New Roman"/>
                <w:i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i/>
                <w:kern w:val="0"/>
                <w:szCs w:val="28"/>
                <w:lang w:eastAsia="ru-RU"/>
                <w14:ligatures w14:val="none"/>
              </w:rPr>
              <w:t xml:space="preserve">Цели муниципальной программы: </w:t>
            </w:r>
          </w:p>
          <w:p w14:paraId="37CC4CE9" w14:textId="77777777" w:rsidR="00EB46C8" w:rsidRPr="00EB46C8" w:rsidRDefault="00EB46C8" w:rsidP="00EB46C8">
            <w:pPr>
              <w:spacing w:after="0"/>
              <w:ind w:firstLine="466"/>
              <w:jc w:val="both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- совершенствование системы профилактических антиэкстремистской направленности; </w:t>
            </w:r>
          </w:p>
          <w:p w14:paraId="33AF5B77" w14:textId="77777777" w:rsidR="00EB46C8" w:rsidRPr="00EB46C8" w:rsidRDefault="00EB46C8" w:rsidP="00EB46C8">
            <w:pPr>
              <w:spacing w:after="0"/>
              <w:ind w:firstLine="466"/>
              <w:jc w:val="both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- формирование уважительного отношения к этнокультурным и конфессиональным ценностям народов республики;</w:t>
            </w:r>
          </w:p>
          <w:p w14:paraId="6954AF62" w14:textId="77777777" w:rsidR="00EB46C8" w:rsidRPr="00EB46C8" w:rsidRDefault="00EB46C8" w:rsidP="00EB46C8">
            <w:pPr>
              <w:spacing w:after="0"/>
              <w:ind w:firstLine="466"/>
              <w:jc w:val="both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- повышение уровня общественной безопасности; </w:t>
            </w:r>
          </w:p>
          <w:p w14:paraId="70D9238E" w14:textId="77777777" w:rsidR="00EB46C8" w:rsidRPr="00EB46C8" w:rsidRDefault="00EB46C8" w:rsidP="00EB46C8">
            <w:pPr>
              <w:spacing w:after="0"/>
              <w:ind w:firstLine="466"/>
              <w:jc w:val="both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- предотвращение проявлений экстремизма в молодёжной среде; </w:t>
            </w:r>
          </w:p>
          <w:p w14:paraId="55360070" w14:textId="77777777" w:rsidR="00EB46C8" w:rsidRPr="00EB46C8" w:rsidRDefault="00EB46C8" w:rsidP="00EB46C8">
            <w:pPr>
              <w:spacing w:after="0"/>
              <w:jc w:val="both"/>
              <w:rPr>
                <w:rFonts w:eastAsia="Times New Roman" w:cs="Times New Roman"/>
                <w:i/>
                <w:kern w:val="0"/>
                <w:szCs w:val="28"/>
                <w:u w:val="single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i/>
                <w:kern w:val="0"/>
                <w:szCs w:val="28"/>
                <w:u w:val="single"/>
                <w:lang w:eastAsia="ru-RU"/>
                <w14:ligatures w14:val="none"/>
              </w:rPr>
              <w:t xml:space="preserve">Задачи муниципальной программы: </w:t>
            </w:r>
          </w:p>
          <w:p w14:paraId="13BB9A4A" w14:textId="77777777" w:rsidR="00EB46C8" w:rsidRPr="00EB46C8" w:rsidRDefault="00EB46C8" w:rsidP="00EB46C8">
            <w:pPr>
              <w:spacing w:after="0"/>
              <w:ind w:firstLine="466"/>
              <w:jc w:val="both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- активизация мер по профилактике и предотвращению конфликтов на социально-политической, религиозной, этнической почве;</w:t>
            </w:r>
          </w:p>
          <w:p w14:paraId="1F1AB4F1" w14:textId="77777777" w:rsidR="00EB46C8" w:rsidRPr="00EB46C8" w:rsidRDefault="00EB46C8" w:rsidP="00EB46C8">
            <w:pPr>
              <w:tabs>
                <w:tab w:val="left" w:pos="993"/>
              </w:tabs>
              <w:spacing w:after="0"/>
              <w:ind w:firstLine="567"/>
              <w:jc w:val="both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- повышение эффективности межведомственного взаимодействия и координации деятельности органов местного самоуправления и территориальных органов федеральных органов исполнительной власти в вопросах профилактики экстремизма;</w:t>
            </w:r>
          </w:p>
          <w:p w14:paraId="5E9C53E5" w14:textId="77777777" w:rsidR="00EB46C8" w:rsidRPr="00EB46C8" w:rsidRDefault="00EB46C8" w:rsidP="00EB46C8">
            <w:pPr>
              <w:tabs>
                <w:tab w:val="left" w:pos="993"/>
              </w:tabs>
              <w:spacing w:after="0"/>
              <w:ind w:firstLine="567"/>
              <w:jc w:val="both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- усиление информационно-пропагандистской деятельности, направленной против экстремизма, с участием органов местного самоуправления и правоохранительных органов, общественных объединений, негосударственных структур, средств массовой информации, ученых, конфессий;</w:t>
            </w:r>
          </w:p>
          <w:p w14:paraId="2E4B69EF" w14:textId="77777777" w:rsidR="00EB46C8" w:rsidRPr="00EB46C8" w:rsidRDefault="00EB46C8" w:rsidP="00EB46C8">
            <w:pPr>
              <w:tabs>
                <w:tab w:val="left" w:pos="993"/>
              </w:tabs>
              <w:spacing w:after="0"/>
              <w:ind w:firstLine="567"/>
              <w:jc w:val="both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- проведение воспитательной работы с населением, направленной на предупреждение террористической и экстремистской деятельности, формирование нетерпимости к подобным проявлениям, повышение бдительности, уровня правовой </w:t>
            </w:r>
          </w:p>
          <w:p w14:paraId="1E2BC553" w14:textId="77777777" w:rsidR="00EB46C8" w:rsidRPr="00EB46C8" w:rsidRDefault="00EB46C8" w:rsidP="00EB46C8">
            <w:pPr>
              <w:tabs>
                <w:tab w:val="left" w:pos="993"/>
              </w:tabs>
              <w:spacing w:after="0"/>
              <w:jc w:val="both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осведомленности и правовой культуры граждан;</w:t>
            </w:r>
          </w:p>
        </w:tc>
      </w:tr>
      <w:tr w:rsidR="00EB46C8" w:rsidRPr="00EB46C8" w14:paraId="240FDC64" w14:textId="77777777" w:rsidTr="002465B3">
        <w:tc>
          <w:tcPr>
            <w:tcW w:w="0" w:type="auto"/>
          </w:tcPr>
          <w:p w14:paraId="2E6C0671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013FDDF1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Сроки и этапы реализации муниципальной программы</w:t>
            </w:r>
          </w:p>
          <w:p w14:paraId="0A322592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</w:tcPr>
          <w:p w14:paraId="40D7FC4D" w14:textId="77777777" w:rsidR="00EB46C8" w:rsidRPr="00EB46C8" w:rsidRDefault="00EB46C8" w:rsidP="00EB46C8">
            <w:pPr>
              <w:spacing w:after="0"/>
              <w:jc w:val="both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38F6E609" w14:textId="77777777" w:rsidR="00EB46C8" w:rsidRPr="00EB46C8" w:rsidRDefault="00EB46C8" w:rsidP="00EB46C8">
            <w:pPr>
              <w:spacing w:after="0"/>
              <w:jc w:val="both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2024-2029 год. </w:t>
            </w:r>
          </w:p>
          <w:p w14:paraId="72E3B125" w14:textId="77777777" w:rsidR="00EB46C8" w:rsidRPr="00EB46C8" w:rsidRDefault="00EB46C8" w:rsidP="00EB46C8">
            <w:pPr>
              <w:spacing w:after="0"/>
              <w:jc w:val="both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Без деления на этапы.</w:t>
            </w:r>
          </w:p>
        </w:tc>
      </w:tr>
      <w:tr w:rsidR="00EB46C8" w:rsidRPr="00EB46C8" w14:paraId="1F6AA3FB" w14:textId="77777777" w:rsidTr="002465B3">
        <w:tc>
          <w:tcPr>
            <w:tcW w:w="0" w:type="auto"/>
          </w:tcPr>
          <w:p w14:paraId="0F86BD3A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Объёмы и источники финансирования муниципальной программы</w:t>
            </w:r>
          </w:p>
          <w:p w14:paraId="3F1605D4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4AEA72DA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1F44F10F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32E09A73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6D920AFC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16BC6441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545ECB15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53A1CAAE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Целевые индикаторы и показатели муниципальной программы</w:t>
            </w:r>
          </w:p>
        </w:tc>
        <w:tc>
          <w:tcPr>
            <w:tcW w:w="0" w:type="auto"/>
          </w:tcPr>
          <w:p w14:paraId="00E95E31" w14:textId="77777777" w:rsidR="00EB46C8" w:rsidRPr="00EB46C8" w:rsidRDefault="00EB46C8" w:rsidP="00EB46C8">
            <w:pPr>
              <w:spacing w:after="0"/>
              <w:jc w:val="both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Финансирование муниципальной программы предусматривается в объёме 6 тыс. рублей, в том числе: </w:t>
            </w:r>
          </w:p>
          <w:p w14:paraId="13CF1D46" w14:textId="77777777" w:rsidR="00EB46C8" w:rsidRPr="00EB46C8" w:rsidRDefault="00EB46C8" w:rsidP="00EB46C8">
            <w:pPr>
              <w:spacing w:after="0"/>
              <w:ind w:firstLine="605"/>
              <w:jc w:val="both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на 2024 год – 1 тыс. руб.</w:t>
            </w:r>
          </w:p>
          <w:p w14:paraId="0BA2C500" w14:textId="77777777" w:rsidR="00EB46C8" w:rsidRPr="00EB46C8" w:rsidRDefault="00EB46C8" w:rsidP="00EB46C8">
            <w:pPr>
              <w:spacing w:after="0"/>
              <w:ind w:firstLine="605"/>
              <w:jc w:val="both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на 2025 год – 1 тыс. руб.</w:t>
            </w:r>
          </w:p>
          <w:p w14:paraId="7E6C4350" w14:textId="77777777" w:rsidR="00EB46C8" w:rsidRPr="00EB46C8" w:rsidRDefault="00EB46C8" w:rsidP="00EB46C8">
            <w:pPr>
              <w:spacing w:after="0"/>
              <w:ind w:firstLine="605"/>
              <w:jc w:val="both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на 2026 год – 1 тыс. руб.</w:t>
            </w:r>
          </w:p>
          <w:p w14:paraId="1A5F4000" w14:textId="77777777" w:rsidR="00EB46C8" w:rsidRPr="00EB46C8" w:rsidRDefault="00EB46C8" w:rsidP="00EB46C8">
            <w:pPr>
              <w:spacing w:after="0"/>
              <w:ind w:firstLine="605"/>
              <w:jc w:val="both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на 2027 год – 1 тыс. руб.</w:t>
            </w:r>
          </w:p>
          <w:p w14:paraId="5326F978" w14:textId="77777777" w:rsidR="00EB46C8" w:rsidRPr="00EB46C8" w:rsidRDefault="00EB46C8" w:rsidP="00EB46C8">
            <w:pPr>
              <w:spacing w:after="0"/>
              <w:ind w:firstLine="605"/>
              <w:jc w:val="both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на 2028 год – 1 тыс. руб.</w:t>
            </w:r>
          </w:p>
          <w:p w14:paraId="193D56A6" w14:textId="77777777" w:rsidR="00EB46C8" w:rsidRPr="00EB46C8" w:rsidRDefault="00EB46C8" w:rsidP="00EB46C8">
            <w:pPr>
              <w:spacing w:after="0"/>
              <w:ind w:firstLine="605"/>
              <w:jc w:val="both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на 2029 год – 1 тыс. руб.</w:t>
            </w:r>
          </w:p>
          <w:p w14:paraId="6131E0EA" w14:textId="77777777" w:rsidR="00EB46C8" w:rsidRPr="00EB46C8" w:rsidRDefault="00EB46C8" w:rsidP="00EB46C8">
            <w:pPr>
              <w:spacing w:after="0"/>
              <w:jc w:val="both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518E5D34" w14:textId="77777777" w:rsidR="00EB46C8" w:rsidRPr="00EB46C8" w:rsidRDefault="00EB46C8" w:rsidP="00EB46C8">
            <w:pPr>
              <w:spacing w:after="0"/>
              <w:ind w:firstLine="605"/>
              <w:jc w:val="both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5D9A78D1" w14:textId="77777777" w:rsidR="00EB46C8" w:rsidRPr="00EB46C8" w:rsidRDefault="00EB46C8" w:rsidP="00EB46C8">
            <w:pPr>
              <w:spacing w:after="0"/>
              <w:ind w:firstLine="605"/>
              <w:jc w:val="both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- количество мероприятий по профилактике терроризма и экстремизма; </w:t>
            </w:r>
          </w:p>
          <w:p w14:paraId="0A19DD78" w14:textId="77777777" w:rsidR="00EB46C8" w:rsidRPr="00EB46C8" w:rsidRDefault="00EB46C8" w:rsidP="00EB46C8">
            <w:pPr>
              <w:spacing w:after="0"/>
              <w:ind w:firstLine="605"/>
              <w:jc w:val="both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- доля учащихся, вовлечённых в мероприятия, направленные на профилактику терроризма и экстремизма от общего количества учащихся, %;</w:t>
            </w:r>
          </w:p>
          <w:p w14:paraId="1D51FB85" w14:textId="77777777" w:rsidR="00EB46C8" w:rsidRPr="00EB46C8" w:rsidRDefault="00EB46C8" w:rsidP="00EB46C8">
            <w:pPr>
              <w:spacing w:after="0"/>
              <w:ind w:firstLine="605"/>
              <w:jc w:val="both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- охват населения района, участвующих в мероприятиях Программы, направленных на развитие межэтнической интеграции, воспитание культуры </w:t>
            </w: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мира, профилактику проявлений ксенофобии и экстремизма, %;</w:t>
            </w:r>
          </w:p>
          <w:p w14:paraId="6D2AD642" w14:textId="4B0173BA" w:rsidR="00EB46C8" w:rsidRPr="00EB46C8" w:rsidRDefault="00EB46C8" w:rsidP="00EB46C8">
            <w:pPr>
              <w:spacing w:after="0"/>
              <w:ind w:firstLine="605"/>
              <w:jc w:val="both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- Динамика количества публикаций </w:t>
            </w:r>
            <w:proofErr w:type="gramStart"/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</w:t>
            </w:r>
            <w:r w:rsidR="003A6E5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СМИ</w:t>
            </w:r>
            <w:proofErr w:type="gramEnd"/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направленных на формирование этнокультурной компетентности граждан и пропаганду ценностей добрососедства и толерантности шт.;</w:t>
            </w:r>
          </w:p>
        </w:tc>
      </w:tr>
      <w:tr w:rsidR="00EB46C8" w:rsidRPr="00EB46C8" w14:paraId="5294F3C4" w14:textId="77777777" w:rsidTr="002465B3">
        <w:tc>
          <w:tcPr>
            <w:tcW w:w="0" w:type="auto"/>
          </w:tcPr>
          <w:p w14:paraId="59218D5A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 xml:space="preserve">Ожидаемые конечные результаты реализации муниципальной программы и </w:t>
            </w:r>
          </w:p>
        </w:tc>
        <w:tc>
          <w:tcPr>
            <w:tcW w:w="0" w:type="auto"/>
          </w:tcPr>
          <w:p w14:paraId="7738A63C" w14:textId="77777777" w:rsidR="00EB46C8" w:rsidRPr="00EB46C8" w:rsidRDefault="00EB46C8" w:rsidP="00EB46C8">
            <w:pPr>
              <w:spacing w:after="0"/>
              <w:jc w:val="both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Ожидаемые конечные результаты: </w:t>
            </w:r>
          </w:p>
          <w:p w14:paraId="534E4541" w14:textId="77777777" w:rsidR="00EB46C8" w:rsidRPr="00EB46C8" w:rsidRDefault="00EB46C8" w:rsidP="00EB46C8">
            <w:pPr>
              <w:spacing w:after="0"/>
              <w:ind w:firstLine="561"/>
              <w:jc w:val="both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- количество мероприятий по профилактике терроризма и экстремизма - 48;</w:t>
            </w:r>
          </w:p>
          <w:p w14:paraId="7CC3B962" w14:textId="77777777" w:rsidR="00EB46C8" w:rsidRPr="00EB46C8" w:rsidRDefault="00EB46C8" w:rsidP="00EB46C8">
            <w:pPr>
              <w:spacing w:after="0"/>
              <w:ind w:firstLine="561"/>
              <w:jc w:val="both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- доля учащихся, вовлечённых в мероприятия, направленные на профилактику терроризма и экстремизма от общего количества учащихся - 60 %; </w:t>
            </w:r>
          </w:p>
          <w:p w14:paraId="7BABDE95" w14:textId="77777777" w:rsidR="00EB46C8" w:rsidRPr="00EB46C8" w:rsidRDefault="00EB46C8" w:rsidP="00EB46C8">
            <w:pPr>
              <w:spacing w:after="0"/>
              <w:ind w:firstLine="561"/>
              <w:jc w:val="both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- охват населения сельского поселения, участвующих в мероприятиях Программы, направленных на развитие межэтнической интеграции, воспитание культуры мира, профилактику проявлений ксенофобии и экстремизма -55%;</w:t>
            </w:r>
          </w:p>
          <w:p w14:paraId="0B86EF3F" w14:textId="11C18415" w:rsidR="00EB46C8" w:rsidRPr="00EB46C8" w:rsidRDefault="00EB46C8" w:rsidP="00EB46C8">
            <w:pPr>
              <w:spacing w:after="0"/>
              <w:ind w:firstLine="561"/>
              <w:jc w:val="both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-  количество публикаций в СМИ, направленных на формирование этнокультурной компетентности граждан и пропаганду ценностей добрососедства и толерантности - 8.</w:t>
            </w:r>
          </w:p>
        </w:tc>
      </w:tr>
      <w:tr w:rsidR="00EB46C8" w:rsidRPr="00EB46C8" w14:paraId="73AEAEAE" w14:textId="77777777" w:rsidTr="002465B3">
        <w:tc>
          <w:tcPr>
            <w:tcW w:w="0" w:type="auto"/>
          </w:tcPr>
          <w:p w14:paraId="375882AA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</w:tcPr>
          <w:p w14:paraId="59999324" w14:textId="77777777" w:rsidR="00EB46C8" w:rsidRPr="00EB46C8" w:rsidRDefault="00EB46C8" w:rsidP="00EB46C8">
            <w:pPr>
              <w:spacing w:after="0"/>
              <w:jc w:val="both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</w:tr>
    </w:tbl>
    <w:p w14:paraId="0F704AEA" w14:textId="77777777" w:rsidR="00EB46C8" w:rsidRPr="00EB46C8" w:rsidRDefault="00EB46C8" w:rsidP="00EB46C8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  <w:sectPr w:rsidR="00EB46C8" w:rsidRPr="00EB46C8" w:rsidSect="00986D3C">
          <w:headerReference w:type="even" r:id="rId8"/>
          <w:headerReference w:type="default" r:id="rId9"/>
          <w:pgSz w:w="11909" w:h="16834"/>
          <w:pgMar w:top="284" w:right="851" w:bottom="851" w:left="1701" w:header="720" w:footer="720" w:gutter="0"/>
          <w:pgNumType w:start="3"/>
          <w:cols w:space="60"/>
          <w:noEndnote/>
        </w:sectPr>
      </w:pPr>
    </w:p>
    <w:p w14:paraId="61F6B6AB" w14:textId="58CC2E2A" w:rsidR="00EB46C8" w:rsidRPr="00EB46C8" w:rsidRDefault="00EB46C8" w:rsidP="00EB46C8">
      <w:pPr>
        <w:spacing w:after="0"/>
        <w:jc w:val="center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lastRenderedPageBreak/>
        <w:t>1. Содержание проблемы и обоснование необходимости ее решения программными методами</w:t>
      </w:r>
    </w:p>
    <w:p w14:paraId="50CA98C9" w14:textId="6070432F" w:rsidR="00EB46C8" w:rsidRPr="00EB46C8" w:rsidRDefault="00EB46C8" w:rsidP="00EB46C8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</w:t>
      </w:r>
      <w:r w:rsidRPr="00EB46C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Программа мероприятий по профилактике экстремизма в молодёжной среде на территории сельского поселения </w:t>
      </w:r>
      <w:proofErr w:type="spellStart"/>
      <w:r>
        <w:rPr>
          <w:rFonts w:eastAsia="Times New Roman" w:cs="Times New Roman"/>
          <w:kern w:val="0"/>
          <w:szCs w:val="28"/>
          <w:lang w:eastAsia="x-none"/>
          <w14:ligatures w14:val="none"/>
        </w:rPr>
        <w:t>Тимировский</w:t>
      </w:r>
      <w:proofErr w:type="spellEnd"/>
      <w:r w:rsidRPr="00EB46C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сельсовет муниципального района Бурзянский район Республики Башкортостан является важнейшим целенаправленной, последовательной работы по консолидации общественно-политических сил, национально-культурных, культурных и религиозных организаций, обеспечению безопасности граждан, формированию установок толерантного сознания и поведения, веротерпимости и миролюбия. Профилактика различных видов экстремизма в молодёжной среде имеет в настоящее время особую актуальность, обусловленную сохраняющейся социальной напряженностью в обществе, продолжающимися межэтническими и межконфессиональными конфликтами, ростом сепаратизма и национального экстремизма, являющихся прямой угрозой безопасности.</w:t>
      </w:r>
    </w:p>
    <w:p w14:paraId="0754289F" w14:textId="77777777" w:rsidR="00EB46C8" w:rsidRPr="00EB46C8" w:rsidRDefault="00EB46C8" w:rsidP="00EB46C8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         Эти явления в крайних формах своего проявления находят выражение в экстремизме, который в свою очередь усиливает деструктивные процессы в обществе.</w:t>
      </w:r>
    </w:p>
    <w:p w14:paraId="42A707D2" w14:textId="77777777" w:rsidR="00EB46C8" w:rsidRPr="00EB46C8" w:rsidRDefault="00EB46C8" w:rsidP="00EB46C8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              Наиболее уязвимой группой выступает молодежь, это вызвано как</w:t>
      </w:r>
    </w:p>
    <w:p w14:paraId="1CE3D5A3" w14:textId="07B1F3B3" w:rsidR="00EB46C8" w:rsidRPr="00EB46C8" w:rsidRDefault="00EB46C8" w:rsidP="00EB46C8">
      <w:pPr>
        <w:shd w:val="clear" w:color="auto" w:fill="FFFFFF"/>
        <w:spacing w:after="0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социально- экономическими, так и </w:t>
      </w:r>
      <w:proofErr w:type="spellStart"/>
      <w:r w:rsidRPr="00EB46C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этно</w:t>
      </w:r>
      <w:proofErr w:type="spellEnd"/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Pr="00EB46C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религиозными факторами. Особую</w:t>
      </w:r>
    </w:p>
    <w:p w14:paraId="6B879997" w14:textId="77777777" w:rsidR="00EB46C8" w:rsidRPr="00EB46C8" w:rsidRDefault="00EB46C8" w:rsidP="00EB46C8">
      <w:pPr>
        <w:shd w:val="clear" w:color="auto" w:fill="FFFFFF"/>
        <w:spacing w:after="0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настороженность вызывает общекультурного уровня молодых людей, чем пользуются экстремистки настроенные радикальные политические и религиозные силы.</w:t>
      </w:r>
    </w:p>
    <w:p w14:paraId="4C1C2BB8" w14:textId="77777777" w:rsidR="00EB46C8" w:rsidRPr="00EB46C8" w:rsidRDefault="00EB46C8" w:rsidP="00EB46C8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        Таким образом, экстремизм и преступность в молодёжной среде представляют реальную угрозу общественной безопасности, подрывают авторитет органов местного самоуправления и оказывают негативное влияние на все сферы общественной жизни. Их проявления вызывают социальную напряженность, влекут затраты населения, организаций и предприятий на ликвидацию прямого и косвенного ущерба от преступных деяний.</w:t>
      </w:r>
    </w:p>
    <w:p w14:paraId="6FC6010A" w14:textId="50DEDB4A" w:rsidR="00EB46C8" w:rsidRPr="00EB46C8" w:rsidRDefault="00EB46C8" w:rsidP="00EB46C8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        На территории сельского поселения проживают представители различных национальностей: башкиры,</w:t>
      </w: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Pr="00EB46C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русские и татары.</w:t>
      </w:r>
    </w:p>
    <w:p w14:paraId="1A22DC9D" w14:textId="3F720108" w:rsidR="00EB46C8" w:rsidRPr="00EB46C8" w:rsidRDefault="00EB46C8" w:rsidP="00EB46C8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       В сельском поселении </w:t>
      </w:r>
      <w:proofErr w:type="spellStart"/>
      <w:r w:rsidR="00B05F44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Т</w:t>
      </w: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имировский</w:t>
      </w:r>
      <w:proofErr w:type="spellEnd"/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Pr="00EB46C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сельсовет муниципального района Бурзянский район Республики Башкортостан накоплен положительный опыт по сохранению межнационального мира и согласия, активно ведется работа по искоренению рисков экстремизма в начальной стадии, повышению толерантности населения и преодолению </w:t>
      </w:r>
      <w:proofErr w:type="spellStart"/>
      <w:r w:rsidRPr="00EB46C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этносоциальных</w:t>
      </w:r>
      <w:proofErr w:type="spellEnd"/>
      <w:r w:rsidRPr="00EB46C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и религиозных противоречий.</w:t>
      </w:r>
    </w:p>
    <w:p w14:paraId="46762FCD" w14:textId="77777777" w:rsidR="00EB46C8" w:rsidRPr="00EB46C8" w:rsidRDefault="00EB46C8" w:rsidP="00EB46C8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       Системный подход к мерам, направленным на предупреждение, выявление, устранение причин и условий, способствующих экстремизму совершению правонарушений, является одним из важнейших условий улучшения социально-экономической ситуации в районе. </w:t>
      </w:r>
    </w:p>
    <w:p w14:paraId="3F14B13A" w14:textId="77777777" w:rsidR="00EB46C8" w:rsidRDefault="00EB46C8" w:rsidP="00EB46C8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      Для реализации такого подхода необходима муниципальная программа «Профилактика экстремизма в молодёжной среде на 2024-2029 год (далее Программа). </w:t>
      </w:r>
    </w:p>
    <w:p w14:paraId="11C33481" w14:textId="77777777" w:rsidR="003A6E5C" w:rsidRPr="00EB46C8" w:rsidRDefault="003A6E5C" w:rsidP="00EB46C8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</w:p>
    <w:p w14:paraId="17DFCB2D" w14:textId="77777777" w:rsidR="00EB46C8" w:rsidRPr="00EB46C8" w:rsidRDefault="00EB46C8" w:rsidP="00EB46C8">
      <w:pPr>
        <w:spacing w:after="0"/>
        <w:jc w:val="center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lastRenderedPageBreak/>
        <w:t xml:space="preserve">2. Основные цели и задачи муниципальной программы </w:t>
      </w:r>
    </w:p>
    <w:p w14:paraId="7F822D4C" w14:textId="77777777" w:rsidR="00EB46C8" w:rsidRPr="00EB46C8" w:rsidRDefault="00EB46C8" w:rsidP="00EB46C8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         Целью Программы является: противодействие экстремизму и защита</w:t>
      </w:r>
    </w:p>
    <w:p w14:paraId="4010C667" w14:textId="16464CBB" w:rsidR="00EB46C8" w:rsidRPr="00EB46C8" w:rsidRDefault="00EB46C8" w:rsidP="00EB46C8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жизни граждан, проживающих на территории сельского поселения </w:t>
      </w:r>
      <w:proofErr w:type="spellStart"/>
      <w:r w:rsidR="003A6E5C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Т</w:t>
      </w: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имировский</w:t>
      </w:r>
      <w:proofErr w:type="spellEnd"/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Pr="00EB46C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сельсовет муниципального района Бурзянский район Республики Башкортостан. </w:t>
      </w:r>
    </w:p>
    <w:p w14:paraId="5E9838C1" w14:textId="77777777" w:rsidR="00EB46C8" w:rsidRPr="00EB46C8" w:rsidRDefault="00EB46C8" w:rsidP="00EB46C8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         Выполнение мероприятий Программы позволит решить следующие задачи:</w:t>
      </w:r>
    </w:p>
    <w:p w14:paraId="10C62E11" w14:textId="77777777" w:rsidR="00EB46C8" w:rsidRPr="00EB46C8" w:rsidRDefault="00EB46C8" w:rsidP="00EB46C8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1. Уменьшение в молодёжной среде проявлений экстремизма и негативного отношения к лицам других национальностей и религиозных конфессий.  </w:t>
      </w:r>
    </w:p>
    <w:p w14:paraId="1DE1EF83" w14:textId="77777777" w:rsidR="00EB46C8" w:rsidRPr="00EB46C8" w:rsidRDefault="00EB46C8" w:rsidP="00EB46C8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2. Формирование у населения внутренней потребности в толерантном поведении к людям других национальностей и религиозных конфессий на основе ценностей многонационального российского общества, культурного самосознания, принципов соблюдения прав и свобод человека.</w:t>
      </w:r>
    </w:p>
    <w:p w14:paraId="7FAE23F1" w14:textId="77777777" w:rsidR="00EB46C8" w:rsidRPr="00EB46C8" w:rsidRDefault="00EB46C8" w:rsidP="00EB46C8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3. Формирование толерантности и межэтнической культуры в молодежной среде, профилактика агрессивного поведения.</w:t>
      </w:r>
    </w:p>
    <w:p w14:paraId="56A5CCF6" w14:textId="21FA6E36" w:rsidR="00EB46C8" w:rsidRPr="00EB46C8" w:rsidRDefault="00EB46C8" w:rsidP="00EB46C8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4. Информирование населения муниципального района Бурзянский район Республики Башкортостан по вопросам противодействия экстремизму.</w:t>
      </w:r>
    </w:p>
    <w:p w14:paraId="31B4CF50" w14:textId="77777777" w:rsidR="00EB46C8" w:rsidRPr="00EB46C8" w:rsidRDefault="00EB46C8" w:rsidP="00EB46C8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5.Организация воспитательной работы среди молодежи, направленной на устранение причин и условий, способствующих совершению действий экстремистского характера.</w:t>
      </w:r>
    </w:p>
    <w:p w14:paraId="0081F0A8" w14:textId="77777777" w:rsidR="00EB46C8" w:rsidRPr="00EB46C8" w:rsidRDefault="00EB46C8" w:rsidP="00EB46C8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6. Содействие правоохранительным органам в выявлении в молодёжной среде правонарушений и преступлений экстремистской направленности, а также ликвидации их последствий.</w:t>
      </w:r>
    </w:p>
    <w:p w14:paraId="13FA002D" w14:textId="77777777" w:rsidR="00EB46C8" w:rsidRPr="00EB46C8" w:rsidRDefault="00EB46C8" w:rsidP="00EB46C8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7. Минимизация проявлений экстремизма в молодёжной среде на территории района.</w:t>
      </w:r>
    </w:p>
    <w:p w14:paraId="78E57917" w14:textId="77777777" w:rsidR="00EB46C8" w:rsidRPr="00EB46C8" w:rsidRDefault="00EB46C8" w:rsidP="00EB46C8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Программа разработана на 2024-2029 год.</w:t>
      </w:r>
    </w:p>
    <w:p w14:paraId="16635C49" w14:textId="77777777" w:rsidR="00EB46C8" w:rsidRPr="00EB46C8" w:rsidRDefault="00EB46C8" w:rsidP="00EB46C8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Этапы реализации Программы не предусмотрены.</w:t>
      </w:r>
    </w:p>
    <w:p w14:paraId="7CD80E32" w14:textId="77777777" w:rsidR="00EB46C8" w:rsidRPr="00EB46C8" w:rsidRDefault="00EB46C8" w:rsidP="00EB46C8">
      <w:pPr>
        <w:spacing w:after="0"/>
        <w:jc w:val="center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</w:p>
    <w:p w14:paraId="07A57E6B" w14:textId="77777777" w:rsidR="00EB46C8" w:rsidRPr="00EB46C8" w:rsidRDefault="00EB46C8" w:rsidP="00EB46C8">
      <w:pPr>
        <w:spacing w:after="0"/>
        <w:jc w:val="center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>3. Обоснование ресурсного обеспечения муниципальной программы</w:t>
      </w:r>
    </w:p>
    <w:p w14:paraId="72EF71DC" w14:textId="7FAA57EA" w:rsidR="00EB46C8" w:rsidRPr="00EB46C8" w:rsidRDefault="00EB46C8" w:rsidP="00EB46C8">
      <w:pPr>
        <w:spacing w:after="0"/>
        <w:ind w:firstLine="561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- бюджет </w:t>
      </w:r>
      <w:r w:rsidRPr="00EB46C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сельского поселения </w:t>
      </w:r>
      <w:proofErr w:type="spellStart"/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Тимировский</w:t>
      </w:r>
      <w:proofErr w:type="spellEnd"/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Pr="00EB46C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сельсовет </w:t>
      </w:r>
      <w:r w:rsidRPr="00EB46C8">
        <w:rPr>
          <w:rFonts w:eastAsia="Times New Roman" w:cs="Times New Roman"/>
          <w:kern w:val="0"/>
          <w:szCs w:val="28"/>
          <w:lang w:eastAsia="ru-RU"/>
          <w14:ligatures w14:val="none"/>
        </w:rPr>
        <w:t>муниципального района Бурзянский район Республики Башкортостан;</w:t>
      </w:r>
    </w:p>
    <w:p w14:paraId="66EFFE74" w14:textId="1F62E403" w:rsidR="00EB46C8" w:rsidRPr="00EB46C8" w:rsidRDefault="00EB46C8" w:rsidP="00EB46C8">
      <w:pPr>
        <w:spacing w:after="0"/>
        <w:ind w:firstLine="709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kern w:val="0"/>
          <w:szCs w:val="28"/>
          <w:lang w:eastAsia="ru-RU"/>
          <w14:ligatures w14:val="none"/>
        </w:rPr>
        <w:t>Ориентировочный объем средств, необходимый для реализации Программы за счет бюджетных средств на период 2024-2029 года 6 тыс. рублей, из которых:</w:t>
      </w:r>
    </w:p>
    <w:p w14:paraId="200199F5" w14:textId="77777777" w:rsidR="00EB46C8" w:rsidRPr="00EB46C8" w:rsidRDefault="00EB46C8" w:rsidP="00EB46C8">
      <w:pPr>
        <w:spacing w:after="0"/>
        <w:ind w:firstLine="72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Бюджет сельского поселения 6 тыс. руб.: </w:t>
      </w:r>
    </w:p>
    <w:p w14:paraId="787C2278" w14:textId="77777777" w:rsidR="00EB46C8" w:rsidRPr="00EB46C8" w:rsidRDefault="00EB46C8" w:rsidP="00EB46C8">
      <w:pPr>
        <w:tabs>
          <w:tab w:val="num" w:pos="0"/>
        </w:tabs>
        <w:spacing w:after="0"/>
        <w:ind w:firstLine="709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kern w:val="0"/>
          <w:szCs w:val="28"/>
          <w:lang w:eastAsia="ru-RU"/>
          <w14:ligatures w14:val="none"/>
        </w:rPr>
        <w:t>-  проведение профилактических мероприятий среди молодёжи – 0 тыс. руб.;</w:t>
      </w:r>
    </w:p>
    <w:p w14:paraId="4D4346F6" w14:textId="120C22A1" w:rsidR="00EB46C8" w:rsidRPr="00EB46C8" w:rsidRDefault="00EB46C8" w:rsidP="00EB46C8">
      <w:pPr>
        <w:tabs>
          <w:tab w:val="num" w:pos="0"/>
        </w:tabs>
        <w:spacing w:after="0"/>
        <w:ind w:firstLine="709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kern w:val="0"/>
          <w:szCs w:val="28"/>
          <w:lang w:eastAsia="ru-RU"/>
          <w14:ligatures w14:val="none"/>
        </w:rPr>
        <w:t>- проведение в молодёжной среде широкомасштабных акций, пропагандирующих здоровый образ жизни</w:t>
      </w:r>
      <w:r w:rsidR="003A6E5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-</w:t>
      </w:r>
      <w:r w:rsidRPr="00EB46C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0 тыс. руб.; </w:t>
      </w:r>
    </w:p>
    <w:p w14:paraId="29061E77" w14:textId="77777777" w:rsidR="00EB46C8" w:rsidRPr="00EB46C8" w:rsidRDefault="00EB46C8" w:rsidP="00EB46C8">
      <w:pPr>
        <w:tabs>
          <w:tab w:val="num" w:pos="0"/>
        </w:tabs>
        <w:spacing w:after="0"/>
        <w:ind w:firstLine="709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- проведение мероприятий районного масштаба среди подростков и молодёжи по профилактике экстремизма – 0 тыс. руб.; </w:t>
      </w:r>
    </w:p>
    <w:p w14:paraId="6ACB7F90" w14:textId="47F4E77B" w:rsidR="00EB46C8" w:rsidRPr="00EB46C8" w:rsidRDefault="00EB46C8" w:rsidP="00EB46C8">
      <w:pPr>
        <w:tabs>
          <w:tab w:val="num" w:pos="0"/>
        </w:tabs>
        <w:spacing w:after="0"/>
        <w:ind w:firstLine="709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- Информирование населения в сфере профилактики экстремизма и терроризма (изготовление памяток, листовок, приобретение плакатов) – 1 </w:t>
      </w:r>
      <w:proofErr w:type="spellStart"/>
      <w:r w:rsidR="003A6E5C">
        <w:rPr>
          <w:rFonts w:eastAsia="Times New Roman" w:cs="Times New Roman"/>
          <w:kern w:val="0"/>
          <w:szCs w:val="28"/>
          <w:lang w:eastAsia="ru-RU"/>
          <w14:ligatures w14:val="none"/>
        </w:rPr>
        <w:t>т</w:t>
      </w:r>
      <w:r w:rsidRPr="00EB46C8">
        <w:rPr>
          <w:rFonts w:eastAsia="Times New Roman" w:cs="Times New Roman"/>
          <w:kern w:val="0"/>
          <w:szCs w:val="28"/>
          <w:lang w:eastAsia="ru-RU"/>
          <w14:ligatures w14:val="none"/>
        </w:rPr>
        <w:t>ыс.руб</w:t>
      </w:r>
      <w:proofErr w:type="spellEnd"/>
      <w:r w:rsidRPr="00EB46C8">
        <w:rPr>
          <w:rFonts w:eastAsia="Times New Roman" w:cs="Times New Roman"/>
          <w:kern w:val="0"/>
          <w:szCs w:val="28"/>
          <w:lang w:eastAsia="ru-RU"/>
          <w14:ligatures w14:val="none"/>
        </w:rPr>
        <w:t>.;</w:t>
      </w:r>
    </w:p>
    <w:p w14:paraId="1BE9AA54" w14:textId="77777777" w:rsidR="00EB46C8" w:rsidRPr="00EB46C8" w:rsidRDefault="00EB46C8" w:rsidP="00EB46C8">
      <w:pPr>
        <w:spacing w:after="0"/>
        <w:ind w:firstLine="709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>При необходимости, в случае внесения корректив в перечень Программных мероприятий, объемы средств, направляемых на реализацию мероприятий будут уточняться с учетом возможностей бюджета.</w:t>
      </w:r>
    </w:p>
    <w:p w14:paraId="6E382B75" w14:textId="77777777" w:rsidR="00EB46C8" w:rsidRPr="00EB46C8" w:rsidRDefault="00EB46C8" w:rsidP="00EB46C8">
      <w:pPr>
        <w:spacing w:after="0"/>
        <w:ind w:firstLine="561"/>
        <w:jc w:val="center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</w:p>
    <w:p w14:paraId="7BE82AA0" w14:textId="77777777" w:rsidR="00EB46C8" w:rsidRPr="00EB46C8" w:rsidRDefault="00EB46C8" w:rsidP="00EB46C8">
      <w:pPr>
        <w:spacing w:after="0"/>
        <w:ind w:firstLine="561"/>
        <w:jc w:val="center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>4. Механизм реализации муниципальной программы</w:t>
      </w:r>
    </w:p>
    <w:p w14:paraId="14B83789" w14:textId="6FE1A478" w:rsidR="00EB46C8" w:rsidRPr="00EB46C8" w:rsidRDefault="00EB46C8" w:rsidP="00EB46C8">
      <w:pPr>
        <w:spacing w:after="0"/>
        <w:ind w:firstLine="561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Общий контроль за выполнением Программы осуществляют Администрация </w:t>
      </w:r>
      <w:r w:rsidRPr="00EB46C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сельского поселения </w:t>
      </w:r>
      <w:proofErr w:type="spellStart"/>
      <w:r>
        <w:rPr>
          <w:rFonts w:eastAsia="Times New Roman" w:cs="Times New Roman"/>
          <w:b/>
          <w:color w:val="000000"/>
          <w:kern w:val="0"/>
          <w:szCs w:val="28"/>
          <w:lang w:eastAsia="ru-RU"/>
          <w14:ligatures w14:val="none"/>
        </w:rPr>
        <w:t>Тимировский</w:t>
      </w:r>
      <w:proofErr w:type="spellEnd"/>
      <w:r>
        <w:rPr>
          <w:rFonts w:eastAsia="Times New Roman" w:cs="Times New Roman"/>
          <w:b/>
          <w:color w:val="000000"/>
          <w:kern w:val="0"/>
          <w:szCs w:val="28"/>
          <w:lang w:eastAsia="ru-RU"/>
          <w14:ligatures w14:val="none"/>
        </w:rPr>
        <w:t xml:space="preserve"> </w:t>
      </w:r>
      <w:r w:rsidRPr="00EB46C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сельсовет м</w:t>
      </w:r>
      <w:r w:rsidRPr="00EB46C8">
        <w:rPr>
          <w:rFonts w:eastAsia="Times New Roman" w:cs="Times New Roman"/>
          <w:kern w:val="0"/>
          <w:szCs w:val="28"/>
          <w:lang w:eastAsia="ru-RU"/>
          <w14:ligatures w14:val="none"/>
        </w:rPr>
        <w:t>униципального района Бурзянский Республики Башкортостан, Антитеррористическая комиссия;</w:t>
      </w:r>
    </w:p>
    <w:p w14:paraId="7A373C89" w14:textId="77777777" w:rsidR="00EB46C8" w:rsidRPr="00EB46C8" w:rsidRDefault="00EB46C8" w:rsidP="00EB46C8">
      <w:pPr>
        <w:spacing w:after="0"/>
        <w:ind w:firstLine="561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kern w:val="0"/>
          <w:szCs w:val="28"/>
          <w:lang w:eastAsia="ru-RU"/>
          <w14:ligatures w14:val="none"/>
        </w:rPr>
        <w:t>Ход исполнения программы будет рассматриваться на заседаниях Комиссий муниципального района Бурзянский район по направлениям.</w:t>
      </w:r>
    </w:p>
    <w:p w14:paraId="341A55B2" w14:textId="68F03640" w:rsidR="00EB46C8" w:rsidRPr="00EB46C8" w:rsidRDefault="00EB46C8" w:rsidP="00EB46C8">
      <w:pPr>
        <w:spacing w:after="0"/>
        <w:ind w:firstLine="561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kern w:val="0"/>
          <w:szCs w:val="28"/>
          <w:lang w:eastAsia="ru-RU"/>
          <w14:ligatures w14:val="none"/>
        </w:rPr>
        <w:t>Исполнители Программы до 20 декабря каждого календарного года ежегодно предоставляют отчёт о выполнении мероприятий.</w:t>
      </w:r>
    </w:p>
    <w:p w14:paraId="7156664D" w14:textId="77777777" w:rsidR="00EB46C8" w:rsidRPr="00EB46C8" w:rsidRDefault="00EB46C8" w:rsidP="00EB46C8">
      <w:pPr>
        <w:spacing w:after="0"/>
        <w:ind w:firstLine="561"/>
        <w:jc w:val="center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>5. Оценка эффективности муниципальной программы</w:t>
      </w:r>
    </w:p>
    <w:p w14:paraId="1A9F939B" w14:textId="6D9F091F" w:rsidR="00EB46C8" w:rsidRPr="00EB46C8" w:rsidRDefault="00EB46C8" w:rsidP="00EB46C8">
      <w:pPr>
        <w:spacing w:after="0"/>
        <w:ind w:firstLine="561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Программа носит ярко выраженный социальный характер – результаты её реализации окажут влияние на различные стороны жизни населения </w:t>
      </w:r>
      <w:r w:rsidRPr="00EB46C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сельского поселения </w:t>
      </w:r>
      <w:proofErr w:type="spellStart"/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Тимировский</w:t>
      </w:r>
      <w:proofErr w:type="spellEnd"/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Pr="00EB46C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сельсовет </w:t>
      </w:r>
      <w:r w:rsidRPr="00EB46C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муниципального района Бурзянский район Республики Башкортостан.  Социально-экономическая эффективность реализации Программы выражается в определённых ожидаемых конечных результатах, перечисленных в Паспорте муниципальной программы, в том числе в декриминализации экономики, снижение уровня криминализации подростковой среды, снижение уровня криминальной активности со стороны ранее судимых граждан, повышение эффективности профилактики правонарушений, усиление предупредительной борьбы с терроризмом и экстремизмом, утверждение принципа неотвратимости ответственности за совершённое правонарушение, оздоровление обстановки на улицах и в других общественных местах, укрепление безопасности объектов жизнеобеспечения и особой важности, сокращения латентной преступности, установление тесной взаимосвязи населения и общественных институтов с правоохранительными органами. </w:t>
      </w:r>
    </w:p>
    <w:p w14:paraId="59B38D8B" w14:textId="77777777" w:rsidR="00EB46C8" w:rsidRDefault="00EB46C8" w:rsidP="00EB46C8">
      <w:pPr>
        <w:spacing w:after="0"/>
        <w:jc w:val="both"/>
      </w:pPr>
    </w:p>
    <w:p w14:paraId="04F283FF" w14:textId="77777777" w:rsidR="00EB46C8" w:rsidRDefault="00EB46C8" w:rsidP="00EB46C8">
      <w:pPr>
        <w:spacing w:after="0"/>
        <w:jc w:val="both"/>
      </w:pPr>
    </w:p>
    <w:p w14:paraId="37157411" w14:textId="77777777" w:rsidR="00EB46C8" w:rsidRDefault="00EB46C8" w:rsidP="00EB46C8">
      <w:pPr>
        <w:spacing w:after="0"/>
        <w:jc w:val="both"/>
      </w:pPr>
    </w:p>
    <w:p w14:paraId="5BC9C72D" w14:textId="77777777" w:rsidR="00EB46C8" w:rsidRDefault="00EB46C8" w:rsidP="00EB46C8">
      <w:pPr>
        <w:spacing w:after="0"/>
        <w:jc w:val="both"/>
      </w:pPr>
    </w:p>
    <w:p w14:paraId="5C5F7701" w14:textId="77777777" w:rsidR="00EB46C8" w:rsidRDefault="00EB46C8" w:rsidP="00EB46C8">
      <w:pPr>
        <w:spacing w:after="0"/>
        <w:jc w:val="both"/>
      </w:pPr>
    </w:p>
    <w:p w14:paraId="29F8B068" w14:textId="77777777" w:rsidR="00EB46C8" w:rsidRDefault="00EB46C8" w:rsidP="00EB46C8">
      <w:pPr>
        <w:spacing w:after="0"/>
        <w:jc w:val="both"/>
      </w:pPr>
    </w:p>
    <w:p w14:paraId="07DDCE33" w14:textId="77777777" w:rsidR="00EB46C8" w:rsidRDefault="00EB46C8" w:rsidP="00EB46C8">
      <w:pPr>
        <w:spacing w:after="0"/>
        <w:jc w:val="both"/>
      </w:pPr>
    </w:p>
    <w:p w14:paraId="18C8D680" w14:textId="77777777" w:rsidR="00EB46C8" w:rsidRDefault="00EB46C8" w:rsidP="00EB46C8">
      <w:pPr>
        <w:spacing w:after="0"/>
        <w:jc w:val="both"/>
      </w:pPr>
    </w:p>
    <w:p w14:paraId="195EEE87" w14:textId="77777777" w:rsidR="00EB46C8" w:rsidRDefault="00EB46C8" w:rsidP="00EB46C8">
      <w:pPr>
        <w:spacing w:after="0"/>
        <w:jc w:val="both"/>
      </w:pPr>
    </w:p>
    <w:p w14:paraId="6C4298A4" w14:textId="77777777" w:rsidR="00EB46C8" w:rsidRDefault="00EB46C8" w:rsidP="00EB46C8">
      <w:pPr>
        <w:spacing w:after="0"/>
        <w:jc w:val="both"/>
      </w:pPr>
    </w:p>
    <w:p w14:paraId="1D4FD2FA" w14:textId="77777777" w:rsidR="00EB46C8" w:rsidRDefault="00EB46C8" w:rsidP="00EB46C8">
      <w:pPr>
        <w:spacing w:after="0"/>
        <w:jc w:val="both"/>
      </w:pPr>
    </w:p>
    <w:p w14:paraId="0EF2B165" w14:textId="77777777" w:rsidR="00EB46C8" w:rsidRDefault="00EB46C8" w:rsidP="00EB46C8">
      <w:pPr>
        <w:spacing w:after="0"/>
        <w:jc w:val="both"/>
      </w:pPr>
    </w:p>
    <w:p w14:paraId="10AEFD75" w14:textId="77777777" w:rsidR="00EB46C8" w:rsidRDefault="00EB46C8" w:rsidP="00EB46C8">
      <w:pPr>
        <w:spacing w:after="0"/>
        <w:jc w:val="both"/>
      </w:pPr>
    </w:p>
    <w:p w14:paraId="7F4E60A7" w14:textId="77777777" w:rsidR="00EB46C8" w:rsidRDefault="00EB46C8" w:rsidP="00EB46C8">
      <w:pPr>
        <w:spacing w:after="0"/>
        <w:jc w:val="both"/>
      </w:pPr>
    </w:p>
    <w:p w14:paraId="2737C903" w14:textId="77777777" w:rsidR="00EB46C8" w:rsidRDefault="00EB46C8" w:rsidP="00EB46C8">
      <w:pPr>
        <w:spacing w:after="0"/>
        <w:jc w:val="both"/>
        <w:sectPr w:rsidR="00EB46C8" w:rsidSect="00EB46C8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14:paraId="38BFE196" w14:textId="77777777" w:rsidR="00EB46C8" w:rsidRPr="00EB46C8" w:rsidRDefault="00EB46C8" w:rsidP="00EB46C8">
      <w:pPr>
        <w:spacing w:after="0"/>
        <w:jc w:val="center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lastRenderedPageBreak/>
        <w:t xml:space="preserve">6. Перечень основных программных мероприятий на 2024-2029 год. </w:t>
      </w:r>
    </w:p>
    <w:p w14:paraId="343E0B6A" w14:textId="77777777" w:rsidR="00EB46C8" w:rsidRPr="00EB46C8" w:rsidRDefault="00EB46C8" w:rsidP="00EB46C8">
      <w:pPr>
        <w:spacing w:after="0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</w:p>
    <w:tbl>
      <w:tblPr>
        <w:tblW w:w="0" w:type="auto"/>
        <w:tblInd w:w="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78"/>
        <w:gridCol w:w="4014"/>
        <w:gridCol w:w="2344"/>
        <w:gridCol w:w="2558"/>
        <w:gridCol w:w="2478"/>
        <w:gridCol w:w="1767"/>
      </w:tblGrid>
      <w:tr w:rsidR="00EB46C8" w:rsidRPr="00EB46C8" w14:paraId="7E54612A" w14:textId="77777777" w:rsidTr="002465B3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A5C4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  <w:t>№</w:t>
            </w:r>
          </w:p>
          <w:p w14:paraId="3D0C3C40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  <w:t>п/п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03A3F" w14:textId="77777777" w:rsidR="00EB46C8" w:rsidRPr="00EB46C8" w:rsidRDefault="00EB46C8" w:rsidP="00EB46C8">
            <w:pPr>
              <w:spacing w:after="0"/>
              <w:ind w:firstLine="28"/>
              <w:jc w:val="center"/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  <w:t xml:space="preserve">Наименование </w:t>
            </w:r>
          </w:p>
          <w:p w14:paraId="017731F2" w14:textId="77777777" w:rsidR="00EB46C8" w:rsidRPr="00EB46C8" w:rsidRDefault="00EB46C8" w:rsidP="00EB46C8">
            <w:pPr>
              <w:spacing w:after="0"/>
              <w:ind w:firstLine="28"/>
              <w:jc w:val="center"/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  <w:t>мероприятия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C716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  <w:t>Исполнитель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7D58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  <w:t>Источник и направление финансирования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82EA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  <w:t xml:space="preserve">Прогнозируемый объём финансирования на 2024-2029 год </w:t>
            </w:r>
          </w:p>
          <w:p w14:paraId="764D4536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  <w:t>тыс. руб.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532A3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  <w:t>Сроки исполнения</w:t>
            </w:r>
          </w:p>
        </w:tc>
      </w:tr>
      <w:tr w:rsidR="00EB46C8" w:rsidRPr="00EB46C8" w14:paraId="6183B5A0" w14:textId="77777777" w:rsidTr="002465B3">
        <w:tc>
          <w:tcPr>
            <w:tcW w:w="147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932E" w14:textId="77777777" w:rsidR="00EB46C8" w:rsidRPr="00EB46C8" w:rsidRDefault="00EB46C8" w:rsidP="00EB46C8">
            <w:pPr>
              <w:spacing w:before="120" w:after="0"/>
              <w:jc w:val="center"/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b/>
                <w:kern w:val="0"/>
                <w:szCs w:val="28"/>
                <w:lang w:val="en-US" w:eastAsia="ru-RU"/>
                <w14:ligatures w14:val="none"/>
              </w:rPr>
              <w:t>I</w:t>
            </w:r>
            <w:r w:rsidRPr="00EB46C8"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  <w:t xml:space="preserve">. Нормативно-правовое и организационное обеспечение реализации муниципальной Программы, </w:t>
            </w:r>
          </w:p>
          <w:p w14:paraId="2ABAF632" w14:textId="77777777" w:rsidR="00EB46C8" w:rsidRPr="00EB46C8" w:rsidRDefault="00EB46C8" w:rsidP="00EB46C8">
            <w:pPr>
              <w:spacing w:after="120"/>
              <w:jc w:val="center"/>
              <w:rPr>
                <w:rFonts w:eastAsia="Times New Roman" w:cs="Times New Roman"/>
                <w:b/>
                <w:color w:val="FF0000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  <w:t xml:space="preserve">информационно-пропагандистская работа </w:t>
            </w:r>
          </w:p>
        </w:tc>
      </w:tr>
      <w:tr w:rsidR="00EB46C8" w:rsidRPr="00EB46C8" w14:paraId="5B4B1CFD" w14:textId="77777777" w:rsidTr="002465B3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BB6AF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1F35" w14:textId="6C2DE114" w:rsidR="00EB46C8" w:rsidRPr="00EB46C8" w:rsidRDefault="00EB46C8" w:rsidP="003A6E5C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Задействовать систему кинопроката в</w:t>
            </w:r>
            <w:r w:rsidR="003A6E5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распространении документальных и художественных фильмов (в том числе видеофильмов) антитеррористической и антиэкстремистской направленности. 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009C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Школа, СДК, сельская библиотека, отдел молодёжи</w:t>
            </w:r>
          </w:p>
          <w:p w14:paraId="729217AB" w14:textId="77777777" w:rsidR="00EB46C8" w:rsidRPr="00EB46C8" w:rsidRDefault="00EB46C8" w:rsidP="00EB46C8">
            <w:pPr>
              <w:spacing w:after="0"/>
              <w:ind w:firstLine="28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E165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Финансирование </w:t>
            </w:r>
          </w:p>
          <w:p w14:paraId="28ADDDA6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не требуется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E9BF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-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FFF5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2024-2029</w:t>
            </w:r>
          </w:p>
        </w:tc>
      </w:tr>
      <w:tr w:rsidR="00EB46C8" w:rsidRPr="00EB46C8" w14:paraId="64084824" w14:textId="77777777" w:rsidTr="002465B3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FE95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 2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A90D2" w14:textId="7947EED3" w:rsidR="00EB46C8" w:rsidRPr="00EB46C8" w:rsidRDefault="00EB46C8" w:rsidP="003A6E5C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Организация разработки и размещения цифрового контента на порталах органов местного самоуправления в целях пропаганды</w:t>
            </w:r>
            <w:r w:rsidR="003A6E5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веротерпимости, развития у молодежи стремления к мирному разрешению конфликтных ситуаций в межэтнических и социально-</w:t>
            </w: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политических отношениях, конструктивного обсуждения актуальных проблем и предупреждения экстремистских проявлений в молодежной среде.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70FA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2BF4F280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Администрация сельского поселения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DD82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Финансирование </w:t>
            </w:r>
          </w:p>
          <w:p w14:paraId="1BC9A93C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не требуется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1095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-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ED6ED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2024-2029</w:t>
            </w:r>
          </w:p>
        </w:tc>
      </w:tr>
      <w:tr w:rsidR="00EB46C8" w:rsidRPr="00EB46C8" w14:paraId="6CE8C068" w14:textId="77777777" w:rsidTr="002465B3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8BA2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97AD" w14:textId="77777777" w:rsidR="00EB46C8" w:rsidRPr="00EB46C8" w:rsidRDefault="00EB46C8" w:rsidP="003A6E5C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Освещение в средствах массовой информации темы борьбы с терроризмом и экстремизмом, а также размещение материалов, способствующих активному вовлечению населения в противодействие терроризму и экстремизму. 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88CF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Администрация сельского поселения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D598C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Финансирование </w:t>
            </w:r>
          </w:p>
          <w:p w14:paraId="3CD11C83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не требуется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A076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-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A4A9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2024-2029</w:t>
            </w:r>
          </w:p>
        </w:tc>
      </w:tr>
      <w:tr w:rsidR="00EB46C8" w:rsidRPr="00EB46C8" w14:paraId="004E932E" w14:textId="77777777" w:rsidTr="002465B3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4DE4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0443" w14:textId="1F772269" w:rsidR="00EB46C8" w:rsidRPr="00EB46C8" w:rsidRDefault="00EB46C8" w:rsidP="003A6E5C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Реализация с участием руководителей и</w:t>
            </w:r>
            <w:r w:rsidR="003A6E5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представителей традиционных религиозных объединений мер по профилактике</w:t>
            </w:r>
            <w:r w:rsidR="003A6E5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распространения идеологии терроризма и экстремизма. 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F4F6A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3AF65D84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Администрация сельского поселения </w:t>
            </w:r>
          </w:p>
          <w:p w14:paraId="186E59C9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3CC6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Финансирование </w:t>
            </w:r>
          </w:p>
          <w:p w14:paraId="65636014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не требуется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CB8A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-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32AA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2024-2029</w:t>
            </w:r>
          </w:p>
        </w:tc>
      </w:tr>
      <w:tr w:rsidR="00EB46C8" w:rsidRPr="00EB46C8" w14:paraId="3F2DA6F5" w14:textId="77777777" w:rsidTr="002465B3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0302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D3F84" w14:textId="77777777" w:rsidR="00EB46C8" w:rsidRPr="00EB46C8" w:rsidRDefault="00EB46C8" w:rsidP="003A6E5C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Проведение конкурсов и олимпиад среди учащихся образовательных учреждений на лучшую работу по проблемам противодействия терроризма и экстремизма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A8060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Школа, СДК, сельская библиотека, отдел молодёжи</w:t>
            </w:r>
          </w:p>
          <w:p w14:paraId="43AB990C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B47B7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Финансирование </w:t>
            </w:r>
          </w:p>
          <w:p w14:paraId="169AEF9B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не требуется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C2A8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-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8D75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2024-2029</w:t>
            </w:r>
          </w:p>
        </w:tc>
      </w:tr>
      <w:tr w:rsidR="00EB46C8" w:rsidRPr="00EB46C8" w14:paraId="30C0A1E8" w14:textId="77777777" w:rsidTr="002465B3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ADC98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6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9A04" w14:textId="77777777" w:rsidR="00EB46C8" w:rsidRPr="00EB46C8" w:rsidRDefault="00EB46C8" w:rsidP="003A6E5C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Разработка, издание и распространение в местах массового пребывания людей информационных материалов (памяток, листовок, буклетов) по вопросам противодействия терроризма и   экстремизма.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93BF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Школа, СДК, сельская библиотека, отдел молодёжи</w:t>
            </w:r>
          </w:p>
          <w:p w14:paraId="6872EFCF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C7D8" w14:textId="73D61DEC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Бюджет сельского поселения </w:t>
            </w:r>
            <w:proofErr w:type="spellStart"/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Тимировский</w:t>
            </w:r>
            <w:proofErr w:type="spellEnd"/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сельсовет муниципального района Бурзянский район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D75AC" w14:textId="139E6F85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2024</w:t>
            </w:r>
            <w:r w:rsidR="00B05F4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г. - 1,00</w:t>
            </w:r>
          </w:p>
          <w:p w14:paraId="556816E8" w14:textId="4028EC1A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2025</w:t>
            </w:r>
            <w:r w:rsidR="00B05F4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г. - 1,00</w:t>
            </w:r>
          </w:p>
          <w:p w14:paraId="1543B0CE" w14:textId="7CF6706B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2026</w:t>
            </w:r>
            <w:r w:rsidR="00B05F4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г. - 1,00</w:t>
            </w:r>
          </w:p>
          <w:p w14:paraId="60E27F3D" w14:textId="1543A3F2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2027</w:t>
            </w:r>
            <w:r w:rsidR="00B05F4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г. - 1,00</w:t>
            </w:r>
          </w:p>
          <w:p w14:paraId="6C382E09" w14:textId="5EF5441E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2028</w:t>
            </w:r>
            <w:r w:rsidR="00B05F4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г. - 1,00</w:t>
            </w:r>
          </w:p>
          <w:p w14:paraId="424AF82B" w14:textId="02431E80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2029</w:t>
            </w:r>
            <w:r w:rsidR="00B05F4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г. - 1,00</w:t>
            </w:r>
          </w:p>
          <w:p w14:paraId="511F6ED9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63E2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2024-2029</w:t>
            </w:r>
          </w:p>
        </w:tc>
      </w:tr>
      <w:tr w:rsidR="00EB46C8" w:rsidRPr="00EB46C8" w14:paraId="66C8DDA1" w14:textId="77777777" w:rsidTr="002465B3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FBB9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7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DC20" w14:textId="15E717E5" w:rsidR="00EB46C8" w:rsidRPr="00EB46C8" w:rsidRDefault="00EB46C8" w:rsidP="003A6E5C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Систематически демонстрировать кинофильмы, организовывать выступления коллективов народного творчества, показ спектаклей, проведение выставок, круглых столов, семинаров по теме «Укрепление международного сотрудничества как важный фактор противодействия терроризма </w:t>
            </w:r>
            <w:proofErr w:type="gramStart"/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и  экстремизма</w:t>
            </w:r>
            <w:proofErr w:type="gramEnd"/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».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16B07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Школа, СДК, сельская библиотека, отдел молодёжи</w:t>
            </w:r>
          </w:p>
          <w:p w14:paraId="6153B63F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36C65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Финансирование </w:t>
            </w:r>
          </w:p>
          <w:p w14:paraId="43E252E8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не требуется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5D8E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-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F12C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2024-2029</w:t>
            </w:r>
          </w:p>
        </w:tc>
      </w:tr>
      <w:tr w:rsidR="00EB46C8" w:rsidRPr="00EB46C8" w14:paraId="2203EA08" w14:textId="77777777" w:rsidTr="002465B3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B4F9E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8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A29FA" w14:textId="2726C883" w:rsidR="00EB46C8" w:rsidRPr="00EB46C8" w:rsidRDefault="00EB46C8" w:rsidP="003A6E5C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 целях формирования единого антитеррористического информационного сообщества, на основе постоянно действующих и взаимоувязанных информационных ресурсов осуществлять подготовку и размещение информации</w:t>
            </w:r>
            <w:r w:rsidR="003A6E5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антиэкстремистского </w:t>
            </w: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 xml:space="preserve">содержания в социальных сетях и блогах, информационных ресурсах сети Интернет, а также на сайте Администрации сельского поселения </w:t>
            </w:r>
            <w:proofErr w:type="spellStart"/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Тимировский</w:t>
            </w:r>
            <w:proofErr w:type="spellEnd"/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сельсовет муниципального района, обеспечив предварительную экспертную оценку распространяемых материалов (в части касающейся)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43E6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Школа, СДК, сельская библиотека, отдел молодёжи,</w:t>
            </w:r>
          </w:p>
          <w:p w14:paraId="7C7E8D7E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Администрация сельского поселения </w:t>
            </w:r>
          </w:p>
          <w:p w14:paraId="1E070ACB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5D681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Финансирование</w:t>
            </w:r>
          </w:p>
          <w:p w14:paraId="1F72D4A7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не требуется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D094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-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834D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2024-2029</w:t>
            </w:r>
          </w:p>
        </w:tc>
      </w:tr>
      <w:tr w:rsidR="00EB46C8" w:rsidRPr="00EB46C8" w14:paraId="732C6782" w14:textId="77777777" w:rsidTr="002465B3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EC35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9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362AE" w14:textId="77777777" w:rsidR="00EB46C8" w:rsidRPr="00EB46C8" w:rsidRDefault="00EB46C8" w:rsidP="003A6E5C">
            <w:pPr>
              <w:shd w:val="clear" w:color="auto" w:fill="FFFFFF"/>
              <w:spacing w:after="0"/>
              <w:outlineLvl w:val="0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Мониторинг информационно-коммуникационной сети «Интернет» с целью выявления сайтов, содержащих экстремистские материалы</w:t>
            </w:r>
          </w:p>
          <w:p w14:paraId="32DD743E" w14:textId="77777777" w:rsidR="00EB46C8" w:rsidRPr="00EB46C8" w:rsidRDefault="00EB46C8" w:rsidP="00EB46C8">
            <w:pPr>
              <w:spacing w:after="0"/>
              <w:jc w:val="both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14FDA" w14:textId="6C036120" w:rsidR="00EB46C8" w:rsidRPr="00EB46C8" w:rsidRDefault="00EB46C8" w:rsidP="003A6E5C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Отдел МВД России по Бурзянскому району</w:t>
            </w:r>
          </w:p>
          <w:p w14:paraId="37215C86" w14:textId="0EB5B592" w:rsidR="00EB46C8" w:rsidRPr="00EB46C8" w:rsidRDefault="00EB46C8" w:rsidP="003A6E5C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(по</w:t>
            </w:r>
            <w:r w:rsidR="003A6E5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согласованию)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641D" w14:textId="58B20694" w:rsidR="00EB46C8" w:rsidRPr="00EB46C8" w:rsidRDefault="00EB46C8" w:rsidP="003A6E5C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Финансирование</w:t>
            </w:r>
          </w:p>
          <w:p w14:paraId="68F8616F" w14:textId="77777777" w:rsidR="00EB46C8" w:rsidRPr="00EB46C8" w:rsidRDefault="00EB46C8" w:rsidP="003A6E5C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не требуется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EC24F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-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10228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2024-2029</w:t>
            </w:r>
          </w:p>
        </w:tc>
      </w:tr>
      <w:tr w:rsidR="00EB46C8" w:rsidRPr="00EB46C8" w14:paraId="5F6A3B32" w14:textId="77777777" w:rsidTr="002465B3">
        <w:tc>
          <w:tcPr>
            <w:tcW w:w="147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BE22A" w14:textId="77777777" w:rsidR="00EB46C8" w:rsidRPr="00EB46C8" w:rsidRDefault="00EB46C8" w:rsidP="00EB46C8">
            <w:pPr>
              <w:tabs>
                <w:tab w:val="center" w:pos="7508"/>
                <w:tab w:val="left" w:pos="11880"/>
              </w:tabs>
              <w:spacing w:before="120" w:after="120"/>
              <w:jc w:val="center"/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</w:pPr>
          </w:p>
          <w:p w14:paraId="56701164" w14:textId="77777777" w:rsidR="00EB46C8" w:rsidRPr="00EB46C8" w:rsidRDefault="00EB46C8" w:rsidP="00EB46C8">
            <w:pPr>
              <w:tabs>
                <w:tab w:val="center" w:pos="7508"/>
                <w:tab w:val="left" w:pos="11880"/>
              </w:tabs>
              <w:spacing w:before="120" w:after="120"/>
              <w:jc w:val="center"/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</w:pPr>
          </w:p>
          <w:p w14:paraId="245802A5" w14:textId="77777777" w:rsidR="00EB46C8" w:rsidRPr="00EB46C8" w:rsidRDefault="00EB46C8" w:rsidP="00EB46C8">
            <w:pPr>
              <w:tabs>
                <w:tab w:val="center" w:pos="7508"/>
                <w:tab w:val="left" w:pos="11880"/>
              </w:tabs>
              <w:spacing w:before="120" w:after="120"/>
              <w:jc w:val="center"/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b/>
                <w:kern w:val="0"/>
                <w:szCs w:val="28"/>
                <w:lang w:val="en-US" w:eastAsia="ru-RU"/>
                <w14:ligatures w14:val="none"/>
              </w:rPr>
              <w:t>II</w:t>
            </w:r>
            <w:r w:rsidRPr="00EB46C8"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  <w:t>. Профилактика терроризма и экстремизма</w:t>
            </w:r>
          </w:p>
        </w:tc>
      </w:tr>
      <w:tr w:rsidR="00EB46C8" w:rsidRPr="00EB46C8" w14:paraId="5BDEF96E" w14:textId="77777777" w:rsidTr="002465B3">
        <w:trPr>
          <w:trHeight w:val="90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E368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  <w:t>№</w:t>
            </w:r>
          </w:p>
          <w:p w14:paraId="57B9B205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  <w:t>п/п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F4E39" w14:textId="77777777" w:rsidR="00EB46C8" w:rsidRPr="00EB46C8" w:rsidRDefault="00EB46C8" w:rsidP="00EB46C8">
            <w:pPr>
              <w:spacing w:after="0"/>
              <w:ind w:firstLine="28"/>
              <w:jc w:val="center"/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  <w:t xml:space="preserve">Наименование </w:t>
            </w:r>
          </w:p>
          <w:p w14:paraId="3C98A378" w14:textId="77777777" w:rsidR="00EB46C8" w:rsidRPr="00EB46C8" w:rsidRDefault="00EB46C8" w:rsidP="00EB46C8">
            <w:pPr>
              <w:spacing w:after="0"/>
              <w:ind w:firstLine="28"/>
              <w:jc w:val="center"/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  <w:t>мероприятия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4065D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  <w:t>Исполнитель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FA78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  <w:t>Источник и направление финансирования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C1E2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  <w:t>Прогнозируемый объём финансирования на 2022 годы тыс. руб.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D158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  <w:t>Сроки исполнения</w:t>
            </w:r>
          </w:p>
        </w:tc>
      </w:tr>
      <w:tr w:rsidR="00EB46C8" w:rsidRPr="00EB46C8" w14:paraId="6D53C7D5" w14:textId="77777777" w:rsidTr="002465B3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13D059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10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CA293" w14:textId="77777777" w:rsidR="00EB46C8" w:rsidRPr="00EB46C8" w:rsidRDefault="00EB46C8" w:rsidP="003A6E5C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 целях поддержания национальных и религиозных традиций населения муниципального района на постоянной основе:</w:t>
            </w:r>
          </w:p>
          <w:p w14:paraId="6665BCBD" w14:textId="77777777" w:rsidR="00EB46C8" w:rsidRPr="00EB46C8" w:rsidRDefault="00EB46C8" w:rsidP="003A6E5C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а) проведение культурно- просветительских мероприятий в области народного творчества (концерты, спектакли, конкурсы, фестивали), направленные на гармонизацию межнациональных отношений, духовное и патриотическое воспитание молодёжи;</w:t>
            </w:r>
          </w:p>
          <w:p w14:paraId="6806889B" w14:textId="77777777" w:rsidR="00EB46C8" w:rsidRPr="00EB46C8" w:rsidRDefault="00EB46C8" w:rsidP="003A6E5C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проведение молодёжных туристических маршрутов, направленные на развитие диалога культур и укреплённые согласия между народами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9C5E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4E8297DE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Школа, СДК, сельская библиотека, отдел молодёжи,</w:t>
            </w:r>
          </w:p>
          <w:p w14:paraId="0308F1B3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Администрация сельского поселения </w:t>
            </w:r>
          </w:p>
          <w:p w14:paraId="092D0F89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20B9B465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0F4A44F3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3E6B2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Финансирование </w:t>
            </w:r>
          </w:p>
          <w:p w14:paraId="5AF616A3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не требуется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F56DA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-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3AD16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2024-2029</w:t>
            </w:r>
          </w:p>
        </w:tc>
      </w:tr>
      <w:tr w:rsidR="00EB46C8" w:rsidRPr="00EB46C8" w14:paraId="0D695F9F" w14:textId="77777777" w:rsidTr="002465B3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21FA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11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475D" w14:textId="77777777" w:rsidR="00EB46C8" w:rsidRPr="00EB46C8" w:rsidRDefault="00EB46C8" w:rsidP="003A6E5C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Проведение мониторинга по выявлению экстремистки настроенных членов политизированных религиозных структур, неформальных молодёжных объединений в целях </w:t>
            </w: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 xml:space="preserve">пресечения противоправных действий, направленных на подрыв конституционного строя, возбуждение национальной, расовой и религиозной неприязни, эскалацию очагов напряжённости, организацию массовых беспорядков 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8A8EE" w14:textId="47D3D43A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 xml:space="preserve">Отдел МВД России по Бурзянскому району </w:t>
            </w:r>
          </w:p>
          <w:p w14:paraId="69658CBF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color w:val="FF0000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(по согласованию) 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76DE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Финансирование </w:t>
            </w:r>
          </w:p>
          <w:p w14:paraId="533E09AD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не требуется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60266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-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6C0A6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2024-2029</w:t>
            </w:r>
          </w:p>
        </w:tc>
      </w:tr>
      <w:tr w:rsidR="00EB46C8" w:rsidRPr="00EB46C8" w14:paraId="12066186" w14:textId="77777777" w:rsidTr="002465B3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61CE6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57A2" w14:textId="77777777" w:rsidR="00EB46C8" w:rsidRPr="00EB46C8" w:rsidRDefault="00EB46C8" w:rsidP="003A6E5C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Проведение разъяснительной работы в образовательных учреждениях об уголовной ответственности за националистические и иные экстремистские проявления:</w:t>
            </w:r>
          </w:p>
          <w:p w14:paraId="59A19E8B" w14:textId="77777777" w:rsidR="00EB46C8" w:rsidRPr="00EB46C8" w:rsidRDefault="00EB46C8" w:rsidP="003A6E5C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-«Ваши действия при обнаружении подозрительного предмета» - беседа с детьми и подростками;</w:t>
            </w:r>
          </w:p>
          <w:p w14:paraId="284C1948" w14:textId="77777777" w:rsidR="00EB46C8" w:rsidRPr="00EB46C8" w:rsidRDefault="00EB46C8" w:rsidP="003A6E5C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- «Молодёжь - за мир без терроризма» - круглый стол с подростками и молодежью;</w:t>
            </w:r>
          </w:p>
          <w:p w14:paraId="0A72B062" w14:textId="77777777" w:rsidR="00EB46C8" w:rsidRPr="00EB46C8" w:rsidRDefault="00EB46C8" w:rsidP="003A6E5C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-«В единстве наша сила!» - молодежная эстафета против экстремизма и терроризма;</w:t>
            </w:r>
          </w:p>
          <w:p w14:paraId="6CE54F2E" w14:textId="77777777" w:rsidR="00EB46C8" w:rsidRPr="00EB46C8" w:rsidRDefault="00EB46C8" w:rsidP="003A6E5C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-«Экстремизм в молодой среде» - интерактивная беседа с подростками и молодёжью.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7EAA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Школа, СДК, сельская библиотека, отдел молодёжи,</w:t>
            </w:r>
          </w:p>
          <w:p w14:paraId="1DD7096A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Администрация сельского поселения </w:t>
            </w:r>
          </w:p>
          <w:p w14:paraId="5D90F030" w14:textId="77777777" w:rsidR="00EB46C8" w:rsidRPr="00EB46C8" w:rsidRDefault="00EB46C8" w:rsidP="00EB46C8">
            <w:pPr>
              <w:spacing w:after="0"/>
              <w:ind w:firstLine="28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Отдел МВД России по Бурзянскому району </w:t>
            </w:r>
          </w:p>
          <w:p w14:paraId="1C5B429F" w14:textId="77777777" w:rsidR="00EB46C8" w:rsidRPr="00EB46C8" w:rsidRDefault="00EB46C8" w:rsidP="00EB46C8">
            <w:pPr>
              <w:spacing w:after="0"/>
              <w:ind w:firstLine="28"/>
              <w:jc w:val="center"/>
              <w:rPr>
                <w:rFonts w:ascii="Arial" w:eastAsia="Times New Roman" w:hAnsi="Arial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(по согласованию), </w:t>
            </w:r>
          </w:p>
          <w:p w14:paraId="741797CA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70BE8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Финансирование </w:t>
            </w:r>
          </w:p>
          <w:p w14:paraId="1D008FEF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не требуется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E96B2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-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80076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2024-2029</w:t>
            </w:r>
          </w:p>
        </w:tc>
      </w:tr>
      <w:tr w:rsidR="00EB46C8" w:rsidRPr="00EB46C8" w14:paraId="73A2FDFD" w14:textId="77777777" w:rsidTr="002465B3">
        <w:trPr>
          <w:trHeight w:val="4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FD11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13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2F2C" w14:textId="77777777" w:rsidR="00EB46C8" w:rsidRPr="00EB46C8" w:rsidRDefault="00EB46C8" w:rsidP="003A6E5C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Организация молодежных мероприятии/акций «Будущее без терроризма, терроризм без будущего", посвященных Дню солидарности и борьбе с терроризмом 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27517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Школа, СДК, сельская библиотека, отдел молодёжи,</w:t>
            </w:r>
          </w:p>
          <w:p w14:paraId="5732BF7B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C080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Финансирование не требуется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DE125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-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F878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2024-2029</w:t>
            </w:r>
          </w:p>
        </w:tc>
      </w:tr>
      <w:tr w:rsidR="00EB46C8" w:rsidRPr="00EB46C8" w14:paraId="379A13D4" w14:textId="77777777" w:rsidTr="002465B3">
        <w:trPr>
          <w:trHeight w:val="4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6D06A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14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55EF" w14:textId="77777777" w:rsidR="00EB46C8" w:rsidRPr="00EB46C8" w:rsidRDefault="00EB46C8" w:rsidP="003A6E5C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Обеспечение эффективности использования спортивных сооружений, их доступности для занятий физической культурой, спортом для различных слоёв и групп населения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B374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Школа, отдел молодёжи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025E9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Финансирование не требуется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B1B09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-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8F55F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2024-2029</w:t>
            </w:r>
          </w:p>
        </w:tc>
      </w:tr>
      <w:tr w:rsidR="00EB46C8" w:rsidRPr="00EB46C8" w14:paraId="3F8500B7" w14:textId="77777777" w:rsidTr="002465B3">
        <w:trPr>
          <w:trHeight w:val="4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78F72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E3AE" w14:textId="329FFF58" w:rsidR="00EB46C8" w:rsidRPr="00EB46C8" w:rsidRDefault="00EB46C8" w:rsidP="003A6E5C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Проведение</w:t>
            </w:r>
            <w:r w:rsidR="003A6E5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</w:t>
            </w:r>
            <w:r w:rsidR="003A6E5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молодёжной среде</w:t>
            </w:r>
            <w:r w:rsidR="003A6E5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широкомасштабных акций по профилактике экстремизма и экстремизма:</w:t>
            </w:r>
          </w:p>
          <w:p w14:paraId="2A9946D4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час толерантности «Дружба и братство – дороже богатства!»;</w:t>
            </w:r>
          </w:p>
          <w:p w14:paraId="553F0AD5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-акция "Остановим насилие против детей" (памятки);</w:t>
            </w:r>
          </w:p>
          <w:p w14:paraId="6E8F62B8" w14:textId="4D1F0156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-конкурс фоторабот</w:t>
            </w:r>
            <w:r w:rsidR="003A6E5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«Мы разные, но мы вместе!»;</w:t>
            </w:r>
          </w:p>
          <w:p w14:paraId="45E81E8D" w14:textId="776C73B3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-конкурс рисунков и плакатов на тему: «Молодежь - ЗА культуру мира, ПРОТИВ терроризма»;</w:t>
            </w:r>
            <w:r w:rsidR="003A6E5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-«Профилактика экстремистских проявлений в </w:t>
            </w: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молодежной среде» - беседа с сотрудником полиции;</w:t>
            </w:r>
          </w:p>
          <w:p w14:paraId="74E8F344" w14:textId="7FE3C258" w:rsidR="00EB46C8" w:rsidRPr="00EB46C8" w:rsidRDefault="00EB46C8" w:rsidP="003A6E5C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-квест-игра «Как действовать при угрозе террористического акта?»</w:t>
            </w:r>
            <w:r w:rsidR="003A6E5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-</w:t>
            </w:r>
            <w:r w:rsidR="003A6E5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тематическая программа для подростков.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750F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Школа, СДК, сельская библиотека, отдел молодёжи,</w:t>
            </w:r>
          </w:p>
          <w:p w14:paraId="769C95F0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Администрация сельского поселения </w:t>
            </w:r>
          </w:p>
          <w:p w14:paraId="7031220E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45552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Финансирование не требуется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9E35C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-</w:t>
            </w:r>
          </w:p>
          <w:p w14:paraId="56141F94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C64D4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2024-2029</w:t>
            </w:r>
          </w:p>
        </w:tc>
      </w:tr>
      <w:tr w:rsidR="00EB46C8" w:rsidRPr="00EB46C8" w14:paraId="27A84D4C" w14:textId="77777777" w:rsidTr="002465B3">
        <w:trPr>
          <w:trHeight w:val="4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9554E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  16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A6F9A" w14:textId="5FA39E7B" w:rsidR="00EB46C8" w:rsidRPr="00EB46C8" w:rsidRDefault="00EB46C8" w:rsidP="003A6E5C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Проведение мероприятий районного масштаба по профилактике экстремизма и терроризма (акция/квест):</w:t>
            </w:r>
          </w:p>
          <w:p w14:paraId="4228078A" w14:textId="77777777" w:rsidR="00EB46C8" w:rsidRPr="00EB46C8" w:rsidRDefault="00EB46C8" w:rsidP="003A6E5C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-«Мы против террора!» - уличная акция по распространению памяток по противодействию терроризму и экстремизму;</w:t>
            </w:r>
          </w:p>
          <w:p w14:paraId="14B61380" w14:textId="77777777" w:rsidR="00EB46C8" w:rsidRPr="00EB46C8" w:rsidRDefault="00EB46C8" w:rsidP="003A6E5C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-«Лабиринт выживания»-квест.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6CB3A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Школа, СДК, сельская библиотека, отдел молодёжи,</w:t>
            </w:r>
          </w:p>
          <w:p w14:paraId="0D7F2C9E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F53E2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Финансирование не требуется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DE91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-</w:t>
            </w:r>
          </w:p>
          <w:p w14:paraId="58E435DE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73A5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2024-2029</w:t>
            </w:r>
          </w:p>
        </w:tc>
      </w:tr>
      <w:tr w:rsidR="00EB46C8" w:rsidRPr="00EB46C8" w14:paraId="1AA4C888" w14:textId="77777777" w:rsidTr="002465B3">
        <w:trPr>
          <w:trHeight w:val="4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139A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17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F0796" w14:textId="77777777" w:rsidR="00EB46C8" w:rsidRPr="00EB46C8" w:rsidRDefault="00EB46C8" w:rsidP="003A6E5C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Для формирования у молодёжи стойкого неприятия идеологии терроризма:</w:t>
            </w:r>
          </w:p>
          <w:p w14:paraId="0492DD16" w14:textId="77777777" w:rsidR="00EB46C8" w:rsidRPr="00EB46C8" w:rsidRDefault="00EB46C8" w:rsidP="003A6E5C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а) в рамках молодёжных (в том числе студенческих) форумов на регулярной основе проводить мероприятия, направленные на предупреждение распространения террористических и экстремистских идей среди </w:t>
            </w: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молодёжи, а также на её воспитание в духе межнационального и межрелигиозного уважения:</w:t>
            </w:r>
          </w:p>
          <w:p w14:paraId="1138556F" w14:textId="77777777" w:rsidR="00EB46C8" w:rsidRPr="00EB46C8" w:rsidRDefault="00EB46C8" w:rsidP="003A6E5C">
            <w:pPr>
              <w:spacing w:after="0"/>
              <w:rPr>
                <w:rFonts w:ascii="Verdana" w:eastAsia="Times New Roman" w:hAnsi="Verdana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- акция «Молодежь - ЗА культуру мира, ПРОТИВ терроризма»;</w:t>
            </w:r>
          </w:p>
          <w:p w14:paraId="39323EE5" w14:textId="77777777" w:rsidR="00EB46C8" w:rsidRPr="00EB46C8" w:rsidRDefault="00EB46C8" w:rsidP="003A6E5C">
            <w:pPr>
              <w:spacing w:after="0"/>
              <w:rPr>
                <w:rFonts w:ascii="Verdana" w:eastAsia="Times New Roman" w:hAnsi="Verdana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-конкурс социальной рекламы</w:t>
            </w:r>
          </w:p>
          <w:p w14:paraId="57A39A2D" w14:textId="77777777" w:rsidR="00EB46C8" w:rsidRPr="00EB46C8" w:rsidRDefault="00EB46C8" w:rsidP="003A6E5C">
            <w:pPr>
              <w:spacing w:after="0"/>
              <w:rPr>
                <w:rFonts w:ascii="Verdana" w:eastAsia="Times New Roman" w:hAnsi="Verdana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«Будьте бдительны»;</w:t>
            </w:r>
          </w:p>
          <w:p w14:paraId="3A5E9906" w14:textId="77777777" w:rsidR="00EB46C8" w:rsidRPr="00EB46C8" w:rsidRDefault="00EB46C8" w:rsidP="003A6E5C">
            <w:pPr>
              <w:spacing w:after="0"/>
              <w:rPr>
                <w:rFonts w:ascii="Verdana" w:eastAsia="Times New Roman" w:hAnsi="Verdana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- дискуссии на темы «Ценностные ориентиры молодых», «Терроризм - зло против человечества».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4B80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Школа, СДК, сельская библиотека, отдел молодёжи,</w:t>
            </w:r>
          </w:p>
          <w:p w14:paraId="4A5A62EA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Администрация сельского поселения </w:t>
            </w:r>
          </w:p>
          <w:p w14:paraId="089176B0" w14:textId="77777777" w:rsidR="00EB46C8" w:rsidRPr="00EB46C8" w:rsidRDefault="00EB46C8" w:rsidP="00EB46C8">
            <w:pPr>
              <w:spacing w:after="0"/>
              <w:jc w:val="center"/>
              <w:rPr>
                <w:rFonts w:ascii="Arial" w:eastAsia="Times New Roman" w:hAnsi="Arial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02F2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Финансирование </w:t>
            </w:r>
          </w:p>
          <w:p w14:paraId="7014E2EA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не требуется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2583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-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61232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2024-2029</w:t>
            </w:r>
          </w:p>
        </w:tc>
      </w:tr>
      <w:tr w:rsidR="00EB46C8" w:rsidRPr="00EB46C8" w14:paraId="69ED49C6" w14:textId="77777777" w:rsidTr="002465B3">
        <w:trPr>
          <w:trHeight w:val="4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DBE02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18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E8AE" w14:textId="3DAF915B" w:rsidR="00EB46C8" w:rsidRPr="00EB46C8" w:rsidRDefault="00EB46C8" w:rsidP="003A6E5C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Работа волонтёрских движений по пропаганде здорового образа жизни в части проведения акций:</w:t>
            </w:r>
            <w:r w:rsidR="003A6E5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-</w:t>
            </w:r>
            <w:r w:rsidRPr="00EB46C8">
              <w:rPr>
                <w:rFonts w:ascii="Arial" w:eastAsia="Times New Roman" w:hAnsi="Arial" w:cs="Times New Roman"/>
                <w:kern w:val="0"/>
                <w:sz w:val="20"/>
                <w:szCs w:val="20"/>
                <w:lang w:eastAsia="ru-RU"/>
                <w14:ligatures w14:val="none"/>
              </w:rPr>
              <w:t>«</w:t>
            </w: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Осторожно ТЕРРОР!»;</w:t>
            </w:r>
          </w:p>
          <w:p w14:paraId="42E12F0E" w14:textId="1EC006DB" w:rsidR="00EB46C8" w:rsidRPr="00EB46C8" w:rsidRDefault="00EB46C8" w:rsidP="003A6E5C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-«Дети мира, за руки</w:t>
            </w:r>
            <w:r w:rsidR="003A6E5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возьмитесь!»;</w:t>
            </w:r>
          </w:p>
          <w:p w14:paraId="53D70FBD" w14:textId="77777777" w:rsidR="00EB46C8" w:rsidRPr="00EB46C8" w:rsidRDefault="00EB46C8" w:rsidP="003A6E5C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-«Антитеррор» - молодежная акция по распространению информационных листовок;</w:t>
            </w:r>
          </w:p>
          <w:p w14:paraId="7C83B5D3" w14:textId="77777777" w:rsidR="00EB46C8" w:rsidRPr="00EB46C8" w:rsidRDefault="00EB46C8" w:rsidP="003A6E5C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-«Беслан! Мы помним!»</w:t>
            </w:r>
            <w:r w:rsidRPr="00EB46C8">
              <w:rPr>
                <w:rFonts w:ascii="Arial" w:eastAsia="Times New Roman" w:hAnsi="Arial" w:cs="Times New Roman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5CA2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Школа, СДК, сельская библиотека, отдел молодёжи,</w:t>
            </w:r>
          </w:p>
          <w:p w14:paraId="24658BCB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0B586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Финансирование не требуется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BA29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-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809F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2024-2029</w:t>
            </w:r>
          </w:p>
        </w:tc>
      </w:tr>
      <w:tr w:rsidR="00EB46C8" w:rsidRPr="00EB46C8" w14:paraId="3F447ADC" w14:textId="77777777" w:rsidTr="002465B3">
        <w:trPr>
          <w:trHeight w:val="4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0E11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19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738D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Проведение праздничных районных мероприятий, посвященных Дню Победы, </w:t>
            </w:r>
          </w:p>
          <w:p w14:paraId="3818225F" w14:textId="03330343" w:rsidR="00EB46C8" w:rsidRPr="003A6E5C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Дню России, Дню народного единства, Дню памяти и</w:t>
            </w:r>
            <w:r w:rsidR="003A6E5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скорби (акции, концерты, фотоконкурс)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B60C5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Школа, СДК, сельская библиотека, отдел молодёжи,</w:t>
            </w:r>
          </w:p>
          <w:p w14:paraId="30EC1945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 xml:space="preserve">Администрация сельского поселения </w:t>
            </w:r>
          </w:p>
          <w:p w14:paraId="6C922C47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932F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 xml:space="preserve">Финансирование </w:t>
            </w:r>
          </w:p>
          <w:p w14:paraId="7050416C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не требуется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B3C9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-</w:t>
            </w:r>
          </w:p>
          <w:p w14:paraId="3400010F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6A85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2024-2029</w:t>
            </w:r>
          </w:p>
        </w:tc>
      </w:tr>
    </w:tbl>
    <w:p w14:paraId="412A1E37" w14:textId="77777777" w:rsidR="00EB46C8" w:rsidRPr="00EB46C8" w:rsidRDefault="00EB46C8" w:rsidP="00EB46C8">
      <w:pPr>
        <w:tabs>
          <w:tab w:val="left" w:pos="5250"/>
          <w:tab w:val="center" w:pos="7424"/>
        </w:tabs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07D60B16" w14:textId="77777777" w:rsidR="00EB46C8" w:rsidRPr="00EB46C8" w:rsidRDefault="00EB46C8" w:rsidP="00EB46C8">
      <w:pPr>
        <w:tabs>
          <w:tab w:val="left" w:pos="5250"/>
          <w:tab w:val="center" w:pos="7424"/>
        </w:tabs>
        <w:spacing w:after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973FC12" w14:textId="77777777" w:rsidR="00EB46C8" w:rsidRPr="00EB46C8" w:rsidRDefault="00EB46C8" w:rsidP="00EB46C8">
      <w:pPr>
        <w:tabs>
          <w:tab w:val="left" w:pos="5250"/>
          <w:tab w:val="center" w:pos="7424"/>
        </w:tabs>
        <w:spacing w:after="0"/>
        <w:jc w:val="center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>Целевые показатели (индикаторы</w:t>
      </w:r>
    </w:p>
    <w:p w14:paraId="319A1768" w14:textId="255B2DBF" w:rsidR="00EB46C8" w:rsidRPr="00EB46C8" w:rsidRDefault="00EB46C8" w:rsidP="00EB46C8">
      <w:pPr>
        <w:shd w:val="clear" w:color="auto" w:fill="FFFFFF"/>
        <w:spacing w:after="0"/>
        <w:jc w:val="center"/>
        <w:rPr>
          <w:rFonts w:eastAsia="Times New Roman" w:cs="Times New Roman"/>
          <w:b/>
          <w:color w:val="000000"/>
          <w:kern w:val="0"/>
          <w:szCs w:val="28"/>
          <w:lang w:eastAsia="ru-RU"/>
          <w14:ligatures w14:val="none"/>
        </w:rPr>
      </w:pPr>
      <w:r w:rsidRPr="00EB46C8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 xml:space="preserve">муниципальной программы </w:t>
      </w:r>
      <w:r w:rsidRPr="00EB46C8">
        <w:rPr>
          <w:rFonts w:eastAsia="Times New Roman" w:cs="Times New Roman"/>
          <w:b/>
          <w:bCs/>
          <w:color w:val="000000"/>
          <w:kern w:val="0"/>
          <w:szCs w:val="28"/>
          <w:lang w:eastAsia="ru-RU"/>
          <w14:ligatures w14:val="none"/>
        </w:rPr>
        <w:t xml:space="preserve">Профилактика терроризма и экстремизма среди молодёжи и несовершеннолетних в сельском поселении </w:t>
      </w:r>
      <w:proofErr w:type="spellStart"/>
      <w:r>
        <w:rPr>
          <w:rFonts w:eastAsia="Times New Roman" w:cs="Times New Roman"/>
          <w:b/>
          <w:bCs/>
          <w:color w:val="000000"/>
          <w:kern w:val="0"/>
          <w:szCs w:val="28"/>
          <w:lang w:eastAsia="ru-RU"/>
          <w14:ligatures w14:val="none"/>
        </w:rPr>
        <w:t>Тимировский</w:t>
      </w:r>
      <w:proofErr w:type="spellEnd"/>
      <w:r>
        <w:rPr>
          <w:rFonts w:eastAsia="Times New Roman" w:cs="Times New Roman"/>
          <w:b/>
          <w:bCs/>
          <w:color w:val="000000"/>
          <w:kern w:val="0"/>
          <w:szCs w:val="28"/>
          <w:lang w:eastAsia="ru-RU"/>
          <w14:ligatures w14:val="none"/>
        </w:rPr>
        <w:t xml:space="preserve"> </w:t>
      </w:r>
      <w:r w:rsidRPr="00EB46C8">
        <w:rPr>
          <w:rFonts w:eastAsia="Times New Roman" w:cs="Times New Roman"/>
          <w:b/>
          <w:bCs/>
          <w:color w:val="000000"/>
          <w:kern w:val="0"/>
          <w:szCs w:val="28"/>
          <w:lang w:eastAsia="ru-RU"/>
          <w14:ligatures w14:val="none"/>
        </w:rPr>
        <w:t>сельсовет муниципальном районе Бурзянский район Республики Башкортостан на 2024-2029 год.</w:t>
      </w:r>
    </w:p>
    <w:p w14:paraId="7F80B496" w14:textId="77777777" w:rsidR="00EB46C8" w:rsidRPr="00EB46C8" w:rsidRDefault="00EB46C8" w:rsidP="00EB46C8">
      <w:pPr>
        <w:spacing w:after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tbl>
      <w:tblPr>
        <w:tblW w:w="14459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60"/>
        <w:gridCol w:w="3197"/>
        <w:gridCol w:w="1352"/>
        <w:gridCol w:w="1106"/>
        <w:gridCol w:w="1106"/>
        <w:gridCol w:w="983"/>
        <w:gridCol w:w="860"/>
        <w:gridCol w:w="1229"/>
        <w:gridCol w:w="3766"/>
      </w:tblGrid>
      <w:tr w:rsidR="00EB46C8" w:rsidRPr="00EB46C8" w14:paraId="6E0577B5" w14:textId="77777777" w:rsidTr="002465B3">
        <w:trPr>
          <w:trHeight w:val="179"/>
        </w:trPr>
        <w:tc>
          <w:tcPr>
            <w:tcW w:w="860" w:type="dxa"/>
            <w:vMerge w:val="restart"/>
          </w:tcPr>
          <w:p w14:paraId="079CED76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№ п/п</w:t>
            </w:r>
          </w:p>
        </w:tc>
        <w:tc>
          <w:tcPr>
            <w:tcW w:w="3197" w:type="dxa"/>
            <w:vMerge w:val="restart"/>
          </w:tcPr>
          <w:p w14:paraId="2A4E6ADC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Наименование целевого показателя (индикатора)</w:t>
            </w:r>
          </w:p>
        </w:tc>
        <w:tc>
          <w:tcPr>
            <w:tcW w:w="1352" w:type="dxa"/>
            <w:vMerge w:val="restart"/>
          </w:tcPr>
          <w:p w14:paraId="1D664D18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Единица измерения</w:t>
            </w:r>
          </w:p>
        </w:tc>
        <w:tc>
          <w:tcPr>
            <w:tcW w:w="9050" w:type="dxa"/>
            <w:gridSpan w:val="6"/>
            <w:tcBorders>
              <w:right w:val="single" w:sz="4" w:space="0" w:color="auto"/>
            </w:tcBorders>
          </w:tcPr>
          <w:p w14:paraId="78A85D05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Года</w:t>
            </w:r>
          </w:p>
        </w:tc>
      </w:tr>
      <w:tr w:rsidR="00EB46C8" w:rsidRPr="00EB46C8" w14:paraId="5B1E498A" w14:textId="77777777" w:rsidTr="002465B3">
        <w:trPr>
          <w:trHeight w:val="93"/>
        </w:trPr>
        <w:tc>
          <w:tcPr>
            <w:tcW w:w="860" w:type="dxa"/>
            <w:vMerge/>
            <w:vAlign w:val="center"/>
          </w:tcPr>
          <w:p w14:paraId="62CE545C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197" w:type="dxa"/>
            <w:vMerge/>
            <w:vAlign w:val="center"/>
          </w:tcPr>
          <w:p w14:paraId="20874622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1352" w:type="dxa"/>
            <w:vMerge/>
            <w:vAlign w:val="center"/>
          </w:tcPr>
          <w:p w14:paraId="009A51BC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1106" w:type="dxa"/>
          </w:tcPr>
          <w:p w14:paraId="3B3E426F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2024 </w:t>
            </w:r>
          </w:p>
        </w:tc>
        <w:tc>
          <w:tcPr>
            <w:tcW w:w="1106" w:type="dxa"/>
          </w:tcPr>
          <w:p w14:paraId="5E876B73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2025 </w:t>
            </w:r>
          </w:p>
        </w:tc>
        <w:tc>
          <w:tcPr>
            <w:tcW w:w="983" w:type="dxa"/>
          </w:tcPr>
          <w:p w14:paraId="0C31F8E4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2026</w:t>
            </w:r>
          </w:p>
        </w:tc>
        <w:tc>
          <w:tcPr>
            <w:tcW w:w="860" w:type="dxa"/>
          </w:tcPr>
          <w:p w14:paraId="7425FBB2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2027 </w:t>
            </w:r>
          </w:p>
        </w:tc>
        <w:tc>
          <w:tcPr>
            <w:tcW w:w="1229" w:type="dxa"/>
          </w:tcPr>
          <w:p w14:paraId="7035D6B2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2028 </w:t>
            </w:r>
          </w:p>
        </w:tc>
        <w:tc>
          <w:tcPr>
            <w:tcW w:w="3766" w:type="dxa"/>
          </w:tcPr>
          <w:p w14:paraId="5C7A4E64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2029 </w:t>
            </w:r>
          </w:p>
        </w:tc>
      </w:tr>
      <w:tr w:rsidR="00EB46C8" w:rsidRPr="00EB46C8" w14:paraId="6A5A329E" w14:textId="77777777" w:rsidTr="002465B3">
        <w:trPr>
          <w:trHeight w:val="196"/>
        </w:trPr>
        <w:tc>
          <w:tcPr>
            <w:tcW w:w="860" w:type="dxa"/>
          </w:tcPr>
          <w:p w14:paraId="33F80C99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3197" w:type="dxa"/>
          </w:tcPr>
          <w:p w14:paraId="4E081EC6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1352" w:type="dxa"/>
          </w:tcPr>
          <w:p w14:paraId="28917FED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1106" w:type="dxa"/>
          </w:tcPr>
          <w:p w14:paraId="70E57372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</w:t>
            </w:r>
          </w:p>
        </w:tc>
        <w:tc>
          <w:tcPr>
            <w:tcW w:w="1106" w:type="dxa"/>
          </w:tcPr>
          <w:p w14:paraId="2D8AE024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</w:t>
            </w:r>
          </w:p>
        </w:tc>
        <w:tc>
          <w:tcPr>
            <w:tcW w:w="983" w:type="dxa"/>
          </w:tcPr>
          <w:p w14:paraId="43C58524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6</w:t>
            </w:r>
          </w:p>
        </w:tc>
        <w:tc>
          <w:tcPr>
            <w:tcW w:w="860" w:type="dxa"/>
          </w:tcPr>
          <w:p w14:paraId="0B919B89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7</w:t>
            </w:r>
          </w:p>
        </w:tc>
        <w:tc>
          <w:tcPr>
            <w:tcW w:w="1229" w:type="dxa"/>
          </w:tcPr>
          <w:p w14:paraId="6C0887FF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8</w:t>
            </w:r>
          </w:p>
        </w:tc>
        <w:tc>
          <w:tcPr>
            <w:tcW w:w="3766" w:type="dxa"/>
          </w:tcPr>
          <w:p w14:paraId="1E562871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9</w:t>
            </w:r>
          </w:p>
        </w:tc>
      </w:tr>
      <w:tr w:rsidR="00EB46C8" w:rsidRPr="00EB46C8" w14:paraId="20A05E23" w14:textId="77777777" w:rsidTr="002465B3">
        <w:trPr>
          <w:gridAfter w:val="7"/>
          <w:wAfter w:w="10402" w:type="dxa"/>
          <w:trHeight w:val="207"/>
        </w:trPr>
        <w:tc>
          <w:tcPr>
            <w:tcW w:w="860" w:type="dxa"/>
          </w:tcPr>
          <w:p w14:paraId="2154C0C0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3197" w:type="dxa"/>
          </w:tcPr>
          <w:p w14:paraId="4B734810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</w:tr>
      <w:tr w:rsidR="00EB46C8" w:rsidRPr="00EB46C8" w14:paraId="6A79EF2C" w14:textId="77777777" w:rsidTr="002465B3">
        <w:trPr>
          <w:trHeight w:val="1255"/>
        </w:trPr>
        <w:tc>
          <w:tcPr>
            <w:tcW w:w="860" w:type="dxa"/>
          </w:tcPr>
          <w:p w14:paraId="434833C4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1.1.</w:t>
            </w:r>
          </w:p>
        </w:tc>
        <w:tc>
          <w:tcPr>
            <w:tcW w:w="3197" w:type="dxa"/>
          </w:tcPr>
          <w:p w14:paraId="43F6B1E1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i/>
                <w:kern w:val="0"/>
                <w:szCs w:val="28"/>
                <w:lang w:eastAsia="ru-RU"/>
                <w14:ligatures w14:val="none"/>
              </w:rPr>
              <w:t>Целевой показатель 1</w:t>
            </w:r>
          </w:p>
          <w:p w14:paraId="6A12F01C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Увеличение количества мероприятий, направленных на повышение уровня межведомственного взаимодействия</w:t>
            </w:r>
          </w:p>
        </w:tc>
        <w:tc>
          <w:tcPr>
            <w:tcW w:w="1352" w:type="dxa"/>
          </w:tcPr>
          <w:p w14:paraId="7392472C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шт.</w:t>
            </w:r>
          </w:p>
        </w:tc>
        <w:tc>
          <w:tcPr>
            <w:tcW w:w="1106" w:type="dxa"/>
          </w:tcPr>
          <w:p w14:paraId="4DC15D7E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20</w:t>
            </w:r>
          </w:p>
        </w:tc>
        <w:tc>
          <w:tcPr>
            <w:tcW w:w="1106" w:type="dxa"/>
          </w:tcPr>
          <w:p w14:paraId="0E2C8404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25</w:t>
            </w:r>
          </w:p>
        </w:tc>
        <w:tc>
          <w:tcPr>
            <w:tcW w:w="983" w:type="dxa"/>
          </w:tcPr>
          <w:p w14:paraId="5CD14DBD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30</w:t>
            </w:r>
          </w:p>
        </w:tc>
        <w:tc>
          <w:tcPr>
            <w:tcW w:w="860" w:type="dxa"/>
          </w:tcPr>
          <w:p w14:paraId="64A04604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35</w:t>
            </w:r>
          </w:p>
        </w:tc>
        <w:tc>
          <w:tcPr>
            <w:tcW w:w="1229" w:type="dxa"/>
          </w:tcPr>
          <w:p w14:paraId="73AAF90B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40</w:t>
            </w:r>
          </w:p>
        </w:tc>
        <w:tc>
          <w:tcPr>
            <w:tcW w:w="3766" w:type="dxa"/>
          </w:tcPr>
          <w:p w14:paraId="012102ED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48</w:t>
            </w:r>
          </w:p>
        </w:tc>
      </w:tr>
      <w:tr w:rsidR="00EB46C8" w:rsidRPr="00EB46C8" w14:paraId="47A09132" w14:textId="77777777" w:rsidTr="002465B3">
        <w:trPr>
          <w:gridAfter w:val="7"/>
          <w:wAfter w:w="10402" w:type="dxa"/>
          <w:trHeight w:val="207"/>
        </w:trPr>
        <w:tc>
          <w:tcPr>
            <w:tcW w:w="860" w:type="dxa"/>
          </w:tcPr>
          <w:p w14:paraId="62D96A36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2.</w:t>
            </w:r>
          </w:p>
        </w:tc>
        <w:tc>
          <w:tcPr>
            <w:tcW w:w="3197" w:type="dxa"/>
          </w:tcPr>
          <w:p w14:paraId="49CC8F41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</w:tr>
      <w:tr w:rsidR="00EB46C8" w:rsidRPr="00EB46C8" w14:paraId="543C4873" w14:textId="77777777" w:rsidTr="002465B3">
        <w:trPr>
          <w:trHeight w:val="1462"/>
        </w:trPr>
        <w:tc>
          <w:tcPr>
            <w:tcW w:w="860" w:type="dxa"/>
          </w:tcPr>
          <w:p w14:paraId="75EF0A2C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2.1.</w:t>
            </w:r>
          </w:p>
        </w:tc>
        <w:tc>
          <w:tcPr>
            <w:tcW w:w="3197" w:type="dxa"/>
          </w:tcPr>
          <w:p w14:paraId="6E66201C" w14:textId="77777777" w:rsidR="00EB46C8" w:rsidRPr="00EB46C8" w:rsidRDefault="00EB46C8" w:rsidP="00EB46C8">
            <w:pPr>
              <w:spacing w:after="0"/>
              <w:jc w:val="both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i/>
                <w:kern w:val="0"/>
                <w:szCs w:val="28"/>
                <w:lang w:eastAsia="ru-RU"/>
                <w14:ligatures w14:val="none"/>
              </w:rPr>
              <w:t>Целевой показатель 1</w:t>
            </w:r>
          </w:p>
          <w:p w14:paraId="5EEAC230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Доля профилактических мероприятий по предупреждению </w:t>
            </w: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экстремистских и террористических проявлений</w:t>
            </w:r>
          </w:p>
        </w:tc>
        <w:tc>
          <w:tcPr>
            <w:tcW w:w="1352" w:type="dxa"/>
          </w:tcPr>
          <w:p w14:paraId="6F289A8E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%</w:t>
            </w:r>
          </w:p>
        </w:tc>
        <w:tc>
          <w:tcPr>
            <w:tcW w:w="1106" w:type="dxa"/>
          </w:tcPr>
          <w:p w14:paraId="03BE21BE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20</w:t>
            </w:r>
          </w:p>
        </w:tc>
        <w:tc>
          <w:tcPr>
            <w:tcW w:w="1106" w:type="dxa"/>
          </w:tcPr>
          <w:p w14:paraId="302115B8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30</w:t>
            </w:r>
          </w:p>
        </w:tc>
        <w:tc>
          <w:tcPr>
            <w:tcW w:w="983" w:type="dxa"/>
          </w:tcPr>
          <w:p w14:paraId="004B0751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40</w:t>
            </w:r>
          </w:p>
        </w:tc>
        <w:tc>
          <w:tcPr>
            <w:tcW w:w="860" w:type="dxa"/>
          </w:tcPr>
          <w:p w14:paraId="59646F3D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50</w:t>
            </w:r>
          </w:p>
        </w:tc>
        <w:tc>
          <w:tcPr>
            <w:tcW w:w="1229" w:type="dxa"/>
          </w:tcPr>
          <w:p w14:paraId="7D0C5591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55</w:t>
            </w:r>
          </w:p>
        </w:tc>
        <w:tc>
          <w:tcPr>
            <w:tcW w:w="3766" w:type="dxa"/>
          </w:tcPr>
          <w:p w14:paraId="5D3BA52B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60</w:t>
            </w:r>
          </w:p>
        </w:tc>
      </w:tr>
      <w:tr w:rsidR="00EB46C8" w:rsidRPr="00EB46C8" w14:paraId="74808552" w14:textId="77777777" w:rsidTr="002465B3">
        <w:trPr>
          <w:trHeight w:val="632"/>
        </w:trPr>
        <w:tc>
          <w:tcPr>
            <w:tcW w:w="860" w:type="dxa"/>
          </w:tcPr>
          <w:p w14:paraId="27B437D9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2.2.</w:t>
            </w:r>
          </w:p>
        </w:tc>
        <w:tc>
          <w:tcPr>
            <w:tcW w:w="3197" w:type="dxa"/>
          </w:tcPr>
          <w:p w14:paraId="47CF5207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i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i/>
                <w:kern w:val="0"/>
                <w:szCs w:val="28"/>
                <w:lang w:eastAsia="ru-RU"/>
                <w14:ligatures w14:val="none"/>
              </w:rPr>
              <w:t>Целевой показатель 2</w:t>
            </w:r>
          </w:p>
          <w:p w14:paraId="778ABA58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Увеличение доли учащихся, вовлечённых в мероприятия, направленные на профилактику экстремизма и терроризма от общего количества учащихся</w:t>
            </w:r>
          </w:p>
        </w:tc>
        <w:tc>
          <w:tcPr>
            <w:tcW w:w="1352" w:type="dxa"/>
          </w:tcPr>
          <w:p w14:paraId="201BC013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%</w:t>
            </w:r>
          </w:p>
        </w:tc>
        <w:tc>
          <w:tcPr>
            <w:tcW w:w="1106" w:type="dxa"/>
          </w:tcPr>
          <w:p w14:paraId="63A4675A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20</w:t>
            </w:r>
          </w:p>
        </w:tc>
        <w:tc>
          <w:tcPr>
            <w:tcW w:w="1106" w:type="dxa"/>
          </w:tcPr>
          <w:p w14:paraId="351DC85B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30</w:t>
            </w:r>
          </w:p>
        </w:tc>
        <w:tc>
          <w:tcPr>
            <w:tcW w:w="983" w:type="dxa"/>
          </w:tcPr>
          <w:p w14:paraId="529C0AAC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40</w:t>
            </w:r>
          </w:p>
        </w:tc>
        <w:tc>
          <w:tcPr>
            <w:tcW w:w="860" w:type="dxa"/>
          </w:tcPr>
          <w:p w14:paraId="47524A7E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50</w:t>
            </w:r>
          </w:p>
        </w:tc>
        <w:tc>
          <w:tcPr>
            <w:tcW w:w="1229" w:type="dxa"/>
          </w:tcPr>
          <w:p w14:paraId="3B008DBA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55</w:t>
            </w:r>
          </w:p>
        </w:tc>
        <w:tc>
          <w:tcPr>
            <w:tcW w:w="3766" w:type="dxa"/>
          </w:tcPr>
          <w:p w14:paraId="1F49FD20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60</w:t>
            </w:r>
          </w:p>
        </w:tc>
      </w:tr>
      <w:tr w:rsidR="00EB46C8" w:rsidRPr="00EB46C8" w14:paraId="3F37C859" w14:textId="77777777" w:rsidTr="002465B3">
        <w:trPr>
          <w:trHeight w:val="93"/>
        </w:trPr>
        <w:tc>
          <w:tcPr>
            <w:tcW w:w="860" w:type="dxa"/>
          </w:tcPr>
          <w:p w14:paraId="01878CAF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2.3.</w:t>
            </w:r>
          </w:p>
        </w:tc>
        <w:tc>
          <w:tcPr>
            <w:tcW w:w="3197" w:type="dxa"/>
          </w:tcPr>
          <w:p w14:paraId="482CCCA5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i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Охват населения района, участвующих в мероприятиях Программы, направленных на развитие межэтнической интеграции, воспитание культуры мира, профилактику проявлений ксенофобии и экстремизма</w:t>
            </w:r>
          </w:p>
        </w:tc>
        <w:tc>
          <w:tcPr>
            <w:tcW w:w="1352" w:type="dxa"/>
          </w:tcPr>
          <w:p w14:paraId="79B3C32F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%</w:t>
            </w:r>
          </w:p>
        </w:tc>
        <w:tc>
          <w:tcPr>
            <w:tcW w:w="1106" w:type="dxa"/>
          </w:tcPr>
          <w:p w14:paraId="0053E74D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20</w:t>
            </w:r>
          </w:p>
        </w:tc>
        <w:tc>
          <w:tcPr>
            <w:tcW w:w="1106" w:type="dxa"/>
          </w:tcPr>
          <w:p w14:paraId="2DDD26F4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30</w:t>
            </w:r>
          </w:p>
        </w:tc>
        <w:tc>
          <w:tcPr>
            <w:tcW w:w="983" w:type="dxa"/>
          </w:tcPr>
          <w:p w14:paraId="182C180A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40</w:t>
            </w:r>
          </w:p>
        </w:tc>
        <w:tc>
          <w:tcPr>
            <w:tcW w:w="860" w:type="dxa"/>
          </w:tcPr>
          <w:p w14:paraId="6EA2FEBD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50</w:t>
            </w:r>
          </w:p>
        </w:tc>
        <w:tc>
          <w:tcPr>
            <w:tcW w:w="1229" w:type="dxa"/>
          </w:tcPr>
          <w:p w14:paraId="7E1380F5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55</w:t>
            </w:r>
          </w:p>
        </w:tc>
        <w:tc>
          <w:tcPr>
            <w:tcW w:w="3766" w:type="dxa"/>
          </w:tcPr>
          <w:p w14:paraId="4D473136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60</w:t>
            </w:r>
          </w:p>
        </w:tc>
      </w:tr>
      <w:tr w:rsidR="00EB46C8" w:rsidRPr="00EB46C8" w14:paraId="375DA724" w14:textId="77777777" w:rsidTr="002465B3">
        <w:trPr>
          <w:trHeight w:val="93"/>
        </w:trPr>
        <w:tc>
          <w:tcPr>
            <w:tcW w:w="860" w:type="dxa"/>
          </w:tcPr>
          <w:p w14:paraId="5A0DCF1A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2.4.</w:t>
            </w:r>
          </w:p>
        </w:tc>
        <w:tc>
          <w:tcPr>
            <w:tcW w:w="3197" w:type="dxa"/>
          </w:tcPr>
          <w:p w14:paraId="5ECF114E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i/>
                <w:kern w:val="0"/>
                <w:szCs w:val="28"/>
                <w:lang w:eastAsia="ru-RU"/>
                <w14:ligatures w14:val="none"/>
              </w:rPr>
              <w:t>Целевой показатель 3</w:t>
            </w:r>
          </w:p>
          <w:p w14:paraId="48D7B6A6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Динамика количества публикаций </w:t>
            </w:r>
            <w:proofErr w:type="gramStart"/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 СМИ</w:t>
            </w:r>
            <w:proofErr w:type="gramEnd"/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направленных на </w:t>
            </w: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формирование этнокультурной компетентности граждан и пропаганду ценностей добрососедства и толерантности</w:t>
            </w:r>
          </w:p>
        </w:tc>
        <w:tc>
          <w:tcPr>
            <w:tcW w:w="1352" w:type="dxa"/>
          </w:tcPr>
          <w:p w14:paraId="1686EBED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шт.</w:t>
            </w:r>
          </w:p>
        </w:tc>
        <w:tc>
          <w:tcPr>
            <w:tcW w:w="1106" w:type="dxa"/>
          </w:tcPr>
          <w:p w14:paraId="5115B2F8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1106" w:type="dxa"/>
          </w:tcPr>
          <w:p w14:paraId="487FC60F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983" w:type="dxa"/>
          </w:tcPr>
          <w:p w14:paraId="68DE11DA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</w:t>
            </w:r>
          </w:p>
        </w:tc>
        <w:tc>
          <w:tcPr>
            <w:tcW w:w="860" w:type="dxa"/>
          </w:tcPr>
          <w:p w14:paraId="2A5FC152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6</w:t>
            </w:r>
          </w:p>
        </w:tc>
        <w:tc>
          <w:tcPr>
            <w:tcW w:w="1229" w:type="dxa"/>
          </w:tcPr>
          <w:p w14:paraId="36883A8F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7</w:t>
            </w:r>
          </w:p>
        </w:tc>
        <w:tc>
          <w:tcPr>
            <w:tcW w:w="3766" w:type="dxa"/>
          </w:tcPr>
          <w:p w14:paraId="233B5CA3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8</w:t>
            </w:r>
          </w:p>
        </w:tc>
      </w:tr>
      <w:tr w:rsidR="00EB46C8" w:rsidRPr="00EB46C8" w14:paraId="70D05705" w14:textId="77777777" w:rsidTr="002465B3">
        <w:trPr>
          <w:trHeight w:val="93"/>
        </w:trPr>
        <w:tc>
          <w:tcPr>
            <w:tcW w:w="860" w:type="dxa"/>
          </w:tcPr>
          <w:p w14:paraId="1EE1E653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2.5.</w:t>
            </w:r>
          </w:p>
        </w:tc>
        <w:tc>
          <w:tcPr>
            <w:tcW w:w="3197" w:type="dxa"/>
          </w:tcPr>
          <w:p w14:paraId="5B4DB440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i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i/>
                <w:kern w:val="0"/>
                <w:szCs w:val="28"/>
                <w:lang w:eastAsia="ru-RU"/>
                <w14:ligatures w14:val="none"/>
              </w:rPr>
              <w:t>Целевой показатель 4</w:t>
            </w:r>
          </w:p>
          <w:p w14:paraId="4F08DAA2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Информирование населения в сфере профилактики экстремизма и терроризма (изготовление памяток, листовок, приобретение плакатов)</w:t>
            </w:r>
          </w:p>
        </w:tc>
        <w:tc>
          <w:tcPr>
            <w:tcW w:w="1352" w:type="dxa"/>
          </w:tcPr>
          <w:p w14:paraId="21B85B76" w14:textId="77777777" w:rsidR="00EB46C8" w:rsidRPr="00EB46C8" w:rsidRDefault="00EB46C8" w:rsidP="00EB46C8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тыс. руб.</w:t>
            </w:r>
          </w:p>
        </w:tc>
        <w:tc>
          <w:tcPr>
            <w:tcW w:w="1106" w:type="dxa"/>
          </w:tcPr>
          <w:p w14:paraId="389972D8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1106" w:type="dxa"/>
          </w:tcPr>
          <w:p w14:paraId="71D78C0D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983" w:type="dxa"/>
          </w:tcPr>
          <w:p w14:paraId="7524C8C7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860" w:type="dxa"/>
          </w:tcPr>
          <w:p w14:paraId="1F377674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1229" w:type="dxa"/>
          </w:tcPr>
          <w:p w14:paraId="2DC7F2DE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3766" w:type="dxa"/>
          </w:tcPr>
          <w:p w14:paraId="6ABD075C" w14:textId="77777777" w:rsidR="00EB46C8" w:rsidRPr="00EB46C8" w:rsidRDefault="00EB46C8" w:rsidP="00EB46C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B46C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</w:t>
            </w:r>
          </w:p>
        </w:tc>
      </w:tr>
    </w:tbl>
    <w:p w14:paraId="03A74BAA" w14:textId="77777777" w:rsidR="00EB46C8" w:rsidRPr="00EB46C8" w:rsidRDefault="00EB46C8" w:rsidP="00EB46C8">
      <w:pPr>
        <w:spacing w:after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40E5B26" w14:textId="77777777" w:rsidR="00EB46C8" w:rsidRPr="00EB46C8" w:rsidRDefault="00EB46C8" w:rsidP="00EB46C8">
      <w:pPr>
        <w:spacing w:after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5CBA8F4" w14:textId="77777777" w:rsidR="00EB46C8" w:rsidRPr="00EB46C8" w:rsidRDefault="00EB46C8" w:rsidP="00EB46C8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11D84EA" w14:textId="77777777" w:rsidR="00EB46C8" w:rsidRPr="00EB46C8" w:rsidRDefault="00EB46C8" w:rsidP="00EB46C8">
      <w:pPr>
        <w:spacing w:after="0"/>
        <w:ind w:firstLine="708"/>
        <w:contextualSpacing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700AA71" w14:textId="77777777" w:rsidR="00EB46C8" w:rsidRDefault="00EB46C8" w:rsidP="00EB46C8">
      <w:pPr>
        <w:spacing w:after="0"/>
        <w:jc w:val="both"/>
      </w:pPr>
    </w:p>
    <w:sectPr w:rsidR="00EB46C8" w:rsidSect="00986D3C">
      <w:pgSz w:w="16838" w:h="11906" w:orient="landscape"/>
      <w:pgMar w:top="1701" w:right="1560" w:bottom="850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8EC92" w14:textId="77777777" w:rsidR="00A22EFF" w:rsidRDefault="00251C5A">
      <w:pPr>
        <w:spacing w:after="0"/>
      </w:pPr>
      <w:r>
        <w:separator/>
      </w:r>
    </w:p>
  </w:endnote>
  <w:endnote w:type="continuationSeparator" w:id="0">
    <w:p w14:paraId="1094687C" w14:textId="77777777" w:rsidR="00A22EFF" w:rsidRDefault="00251C5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131A4" w14:textId="77777777" w:rsidR="00A22EFF" w:rsidRDefault="00251C5A">
      <w:pPr>
        <w:spacing w:after="0"/>
      </w:pPr>
      <w:r>
        <w:separator/>
      </w:r>
    </w:p>
  </w:footnote>
  <w:footnote w:type="continuationSeparator" w:id="0">
    <w:p w14:paraId="7CD6F6DB" w14:textId="77777777" w:rsidR="00A22EFF" w:rsidRDefault="00251C5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E700E" w14:textId="77777777" w:rsidR="00986D3C" w:rsidRDefault="00EB46C8" w:rsidP="00986D3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6</w:t>
    </w:r>
    <w:r>
      <w:rPr>
        <w:rStyle w:val="a5"/>
      </w:rPr>
      <w:fldChar w:fldCharType="end"/>
    </w:r>
  </w:p>
  <w:p w14:paraId="344DC59E" w14:textId="77777777" w:rsidR="00986D3C" w:rsidRDefault="00B05F44" w:rsidP="00986D3C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4B513" w14:textId="77777777" w:rsidR="00986D3C" w:rsidRDefault="00B05F44" w:rsidP="00986D3C">
    <w:pPr>
      <w:pStyle w:val="a4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6C8"/>
    <w:rsid w:val="00251C5A"/>
    <w:rsid w:val="00267CD2"/>
    <w:rsid w:val="003A6E5C"/>
    <w:rsid w:val="006C0B77"/>
    <w:rsid w:val="008242FF"/>
    <w:rsid w:val="00870751"/>
    <w:rsid w:val="00922C48"/>
    <w:rsid w:val="00A22EFF"/>
    <w:rsid w:val="00B05F44"/>
    <w:rsid w:val="00B915B7"/>
    <w:rsid w:val="00EA59DF"/>
    <w:rsid w:val="00EB46C8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20907"/>
  <w15:chartTrackingRefBased/>
  <w15:docId w15:val="{3A1F142B-FCA3-4860-B940-D525EA498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rsid w:val="00EB46C8"/>
    <w:rPr>
      <w:rFonts w:ascii="Times New Roman" w:eastAsia="Times New Roman" w:hAnsi="Times New Roman"/>
    </w:rPr>
  </w:style>
  <w:style w:type="paragraph" w:styleId="a4">
    <w:name w:val="header"/>
    <w:basedOn w:val="a"/>
    <w:link w:val="a3"/>
    <w:unhideWhenUsed/>
    <w:rsid w:val="00EB46C8"/>
    <w:pPr>
      <w:tabs>
        <w:tab w:val="center" w:pos="4677"/>
        <w:tab w:val="right" w:pos="9355"/>
      </w:tabs>
      <w:spacing w:after="0"/>
    </w:pPr>
    <w:rPr>
      <w:rFonts w:eastAsia="Times New Roman"/>
      <w:sz w:val="22"/>
    </w:rPr>
  </w:style>
  <w:style w:type="character" w:customStyle="1" w:styleId="1">
    <w:name w:val="Верхний колонтитул Знак1"/>
    <w:basedOn w:val="a0"/>
    <w:uiPriority w:val="99"/>
    <w:semiHidden/>
    <w:rsid w:val="00EB46C8"/>
    <w:rPr>
      <w:rFonts w:ascii="Times New Roman" w:hAnsi="Times New Roman"/>
      <w:sz w:val="28"/>
    </w:rPr>
  </w:style>
  <w:style w:type="character" w:styleId="a5">
    <w:name w:val="page number"/>
    <w:basedOn w:val="a0"/>
    <w:rsid w:val="00EB46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2C3B5-AC53-4A14-947D-BB30E4EB4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20</Pages>
  <Words>3499</Words>
  <Characters>19949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2026-06-26T04:56:00Z</dcterms:created>
  <dcterms:modified xsi:type="dcterms:W3CDTF">2026-08-11T05:26:00Z</dcterms:modified>
</cp:coreProperties>
</file>